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103" w:rsidRPr="00E73E9C" w:rsidRDefault="005E2103" w:rsidP="005E2103">
      <w:pPr>
        <w:ind w:left="5529"/>
        <w:rPr>
          <w:sz w:val="26"/>
          <w:szCs w:val="26"/>
        </w:rPr>
      </w:pPr>
      <w:r w:rsidRPr="00E73E9C">
        <w:rPr>
          <w:sz w:val="26"/>
          <w:szCs w:val="26"/>
        </w:rPr>
        <w:t>Утвержден</w:t>
      </w:r>
      <w:r w:rsidRPr="00E73E9C">
        <w:rPr>
          <w:sz w:val="26"/>
          <w:szCs w:val="26"/>
        </w:rPr>
        <w:br/>
        <w:t>постановлением</w:t>
      </w:r>
    </w:p>
    <w:p w:rsidR="005E2103" w:rsidRPr="00E73E9C" w:rsidRDefault="005E2103" w:rsidP="005E2103">
      <w:pPr>
        <w:ind w:left="5529"/>
        <w:rPr>
          <w:sz w:val="26"/>
          <w:szCs w:val="26"/>
        </w:rPr>
      </w:pPr>
      <w:r w:rsidRPr="00E73E9C">
        <w:rPr>
          <w:sz w:val="26"/>
          <w:szCs w:val="26"/>
        </w:rPr>
        <w:t>Администрации города Норильска</w:t>
      </w:r>
      <w:r w:rsidRPr="00E73E9C">
        <w:rPr>
          <w:sz w:val="26"/>
          <w:szCs w:val="26"/>
        </w:rPr>
        <w:br/>
      </w:r>
      <w:r w:rsidR="00B513B3">
        <w:rPr>
          <w:sz w:val="26"/>
          <w:szCs w:val="26"/>
        </w:rPr>
        <w:t>от 30.01.2017 №38</w:t>
      </w:r>
      <w:bookmarkStart w:id="0" w:name="_GoBack"/>
      <w:bookmarkEnd w:id="0"/>
    </w:p>
    <w:p w:rsidR="005E2103" w:rsidRPr="00E73E9C" w:rsidRDefault="005E2103" w:rsidP="005E2103">
      <w:pPr>
        <w:suppressAutoHyphens/>
        <w:ind w:right="-1"/>
        <w:jc w:val="center"/>
        <w:rPr>
          <w:sz w:val="26"/>
          <w:szCs w:val="26"/>
        </w:rPr>
      </w:pPr>
    </w:p>
    <w:p w:rsidR="005E2103" w:rsidRPr="00E73E9C" w:rsidRDefault="005E2103" w:rsidP="005E2103">
      <w:pPr>
        <w:suppressAutoHyphens/>
        <w:ind w:right="-1"/>
        <w:jc w:val="center"/>
        <w:rPr>
          <w:sz w:val="26"/>
          <w:szCs w:val="26"/>
        </w:rPr>
      </w:pPr>
    </w:p>
    <w:p w:rsidR="005E2103" w:rsidRPr="00E73E9C" w:rsidRDefault="005E2103" w:rsidP="005E2103">
      <w:pPr>
        <w:suppressAutoHyphens/>
        <w:ind w:right="-1"/>
        <w:jc w:val="center"/>
        <w:rPr>
          <w:sz w:val="26"/>
          <w:szCs w:val="26"/>
        </w:rPr>
      </w:pPr>
      <w:r w:rsidRPr="00E73E9C">
        <w:rPr>
          <w:sz w:val="26"/>
          <w:szCs w:val="26"/>
        </w:rPr>
        <w:t>Порядок</w:t>
      </w:r>
    </w:p>
    <w:p w:rsidR="005E2103" w:rsidRPr="00E73E9C" w:rsidRDefault="005E2103" w:rsidP="005E2103">
      <w:pPr>
        <w:jc w:val="center"/>
        <w:rPr>
          <w:rFonts w:eastAsia="Calibri"/>
          <w:bCs/>
          <w:color w:val="000000"/>
          <w:sz w:val="26"/>
          <w:szCs w:val="26"/>
          <w:lang w:eastAsia="en-US"/>
        </w:rPr>
      </w:pPr>
      <w:r w:rsidRPr="00E73E9C">
        <w:rPr>
          <w:sz w:val="26"/>
          <w:szCs w:val="26"/>
        </w:rPr>
        <w:t>организации осуществления закупок товаров, работ, услуг для нужд муниципальных унитарных предприятий муниципального образования город Норильск</w:t>
      </w:r>
    </w:p>
    <w:p w:rsidR="005E2103" w:rsidRPr="00E73E9C" w:rsidRDefault="005E2103" w:rsidP="005E2103">
      <w:pPr>
        <w:jc w:val="center"/>
        <w:rPr>
          <w:sz w:val="26"/>
          <w:szCs w:val="26"/>
        </w:rPr>
      </w:pPr>
    </w:p>
    <w:p w:rsidR="005E2103" w:rsidRPr="00E73E9C" w:rsidRDefault="005E2103" w:rsidP="005E2103">
      <w:pPr>
        <w:pStyle w:val="ae"/>
        <w:numPr>
          <w:ilvl w:val="0"/>
          <w:numId w:val="1"/>
        </w:numPr>
        <w:jc w:val="center"/>
        <w:rPr>
          <w:sz w:val="26"/>
          <w:szCs w:val="26"/>
        </w:rPr>
      </w:pPr>
      <w:r w:rsidRPr="00E73E9C">
        <w:rPr>
          <w:sz w:val="26"/>
          <w:szCs w:val="26"/>
        </w:rPr>
        <w:t>Общие положения</w:t>
      </w:r>
    </w:p>
    <w:p w:rsidR="005E2103" w:rsidRPr="00E73E9C" w:rsidRDefault="005E2103" w:rsidP="005E2103">
      <w:pPr>
        <w:pStyle w:val="ae"/>
        <w:rPr>
          <w:sz w:val="26"/>
          <w:szCs w:val="26"/>
        </w:rPr>
      </w:pPr>
    </w:p>
    <w:p w:rsidR="005E2103" w:rsidRPr="00E73E9C" w:rsidRDefault="005E2103" w:rsidP="005E2103">
      <w:pPr>
        <w:pStyle w:val="ae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Настоящий Порядок устанавливает порядок взаимодействия между отдельными структурными подразделениями Администрации города Норильска, должностными лицами Администрации города Норильска и муниципальными унитарными предприятиями муниципального образования город Норильск </w:t>
      </w:r>
      <w:r w:rsidRPr="00E73E9C">
        <w:rPr>
          <w:rFonts w:eastAsia="Calibri"/>
          <w:sz w:val="26"/>
          <w:szCs w:val="26"/>
        </w:rPr>
        <w:br/>
        <w:t xml:space="preserve">(далее – МУП) при осуществлении МУП закупок товаров, работ,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посредством согласования таких закупок на стадии их планирования, подготовки проектов соответствующих договоров и документации о закупке, а также устанавливает требования к составлению МУП указанных документов и процедуре исполнения МУП заключенных в соответствии </w:t>
      </w:r>
      <w:r w:rsidRPr="00E73E9C">
        <w:rPr>
          <w:rFonts w:eastAsia="Calibri"/>
          <w:sz w:val="26"/>
          <w:szCs w:val="26"/>
        </w:rPr>
        <w:br/>
        <w:t>с указанными документами договоров.</w:t>
      </w:r>
    </w:p>
    <w:p w:rsidR="005E2103" w:rsidRPr="00E73E9C" w:rsidRDefault="005E2103" w:rsidP="005E2103">
      <w:pPr>
        <w:pStyle w:val="ae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Понятия, используемые в настоящем Порядке:</w:t>
      </w:r>
    </w:p>
    <w:p w:rsidR="005E2103" w:rsidRPr="00E73E9C" w:rsidRDefault="005E2103" w:rsidP="005E2103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-</w:t>
      </w:r>
      <w:r w:rsidRPr="00E73E9C">
        <w:rPr>
          <w:rFonts w:eastAsia="Calibri"/>
          <w:sz w:val="26"/>
          <w:szCs w:val="26"/>
        </w:rPr>
        <w:tab/>
        <w:t>балансовая комиссия - балансовая комиссия по результатам финансово-хозяйственной деятельности МУП;</w:t>
      </w:r>
    </w:p>
    <w:p w:rsidR="005E2103" w:rsidRPr="00E73E9C" w:rsidRDefault="005E2103" w:rsidP="005E2103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- закупка – закупка товаров, работ, услуг для обеспечения нужд МУП;</w:t>
      </w:r>
    </w:p>
    <w:p w:rsidR="005E2103" w:rsidRPr="00E73E9C" w:rsidRDefault="005E2103" w:rsidP="005E210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- договор – договор</w:t>
      </w:r>
      <w:r w:rsidRPr="00E73E9C">
        <w:t xml:space="preserve"> </w:t>
      </w:r>
      <w:r w:rsidRPr="00E73E9C">
        <w:rPr>
          <w:rFonts w:eastAsia="Calibri"/>
          <w:sz w:val="26"/>
          <w:szCs w:val="26"/>
        </w:rPr>
        <w:t xml:space="preserve">на поставку товаров (выполнение работ, оказание услуг), подготовленный и заключенный МУП в соответствии с Федеральным законом </w:t>
      </w:r>
      <w:r w:rsidRPr="00E73E9C">
        <w:rPr>
          <w:rFonts w:eastAsia="Calibri"/>
          <w:sz w:val="26"/>
          <w:szCs w:val="26"/>
        </w:rPr>
        <w:br/>
        <w:t>№ 44-ФЗ;</w:t>
      </w:r>
    </w:p>
    <w:p w:rsidR="005E2103" w:rsidRPr="00E73E9C" w:rsidRDefault="005E2103" w:rsidP="005E2103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-</w:t>
      </w:r>
      <w:r w:rsidRPr="00E73E9C">
        <w:rPr>
          <w:rFonts w:eastAsia="Calibri"/>
          <w:sz w:val="26"/>
          <w:szCs w:val="26"/>
        </w:rPr>
        <w:tab/>
        <w:t xml:space="preserve">техническое задание – неотъемлемая часть договора, содержащего в себе основные требования к поставляемым товарам, и подлежащим выполнению работам, оказанию услугам, являющимся результатами соответствующей закупки, а также требования к участникам закупки, предусмотренные </w:t>
      </w:r>
      <w:hyperlink r:id="rId6" w:history="1">
        <w:r w:rsidRPr="00E73E9C">
          <w:rPr>
            <w:rFonts w:eastAsia="Calibri"/>
            <w:sz w:val="26"/>
            <w:szCs w:val="26"/>
          </w:rPr>
          <w:t>статьей 31</w:t>
        </w:r>
      </w:hyperlink>
      <w:r w:rsidRPr="00E73E9C">
        <w:rPr>
          <w:rFonts w:eastAsia="Calibri"/>
          <w:sz w:val="26"/>
          <w:szCs w:val="26"/>
        </w:rPr>
        <w:t xml:space="preserve"> Федерального закона № 44-ФЗ;</w:t>
      </w:r>
    </w:p>
    <w:p w:rsidR="005E2103" w:rsidRPr="00E73E9C" w:rsidRDefault="005E2103" w:rsidP="005E210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- </w:t>
      </w:r>
      <w:proofErr w:type="spellStart"/>
      <w:r w:rsidRPr="00E73E9C">
        <w:rPr>
          <w:rFonts w:eastAsia="Calibri"/>
          <w:sz w:val="26"/>
          <w:szCs w:val="26"/>
        </w:rPr>
        <w:t>УПРиУ</w:t>
      </w:r>
      <w:proofErr w:type="spellEnd"/>
      <w:r w:rsidRPr="00E73E9C">
        <w:rPr>
          <w:rFonts w:eastAsia="Calibri"/>
          <w:sz w:val="26"/>
          <w:szCs w:val="26"/>
        </w:rPr>
        <w:t xml:space="preserve"> - Управление потребительского рынка и услуг Администрации города Норильска.</w:t>
      </w:r>
    </w:p>
    <w:p w:rsidR="005E2103" w:rsidRPr="00E73E9C" w:rsidRDefault="005E2103" w:rsidP="005E2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3E9C">
        <w:rPr>
          <w:rFonts w:eastAsia="Calibri"/>
          <w:sz w:val="26"/>
          <w:szCs w:val="26"/>
        </w:rPr>
        <w:t>Иные понятия, используемые в настоящем Порядке и не указанные в настоящем пункте, примен</w:t>
      </w:r>
      <w:r w:rsidRPr="00E73E9C">
        <w:rPr>
          <w:sz w:val="26"/>
          <w:szCs w:val="26"/>
        </w:rPr>
        <w:t>яются в значениях, определенных Федеральным законом № 44-ФЗ.</w:t>
      </w:r>
    </w:p>
    <w:p w:rsidR="005E2103" w:rsidRPr="00E73E9C" w:rsidRDefault="005E2103" w:rsidP="005E210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5E2103" w:rsidRPr="00E73E9C" w:rsidRDefault="005E2103" w:rsidP="005E2103">
      <w:pPr>
        <w:pStyle w:val="ae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outlineLvl w:val="0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Планирование закупок</w:t>
      </w:r>
    </w:p>
    <w:p w:rsidR="005E2103" w:rsidRPr="00E73E9C" w:rsidRDefault="005E2103" w:rsidP="005E210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5E2103" w:rsidRPr="00E73E9C" w:rsidRDefault="005E2103" w:rsidP="005E2103">
      <w:pPr>
        <w:pStyle w:val="ae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73E9C">
        <w:rPr>
          <w:sz w:val="26"/>
          <w:szCs w:val="26"/>
        </w:rPr>
        <w:t>Планы закупок.</w:t>
      </w:r>
    </w:p>
    <w:p w:rsidR="005E2103" w:rsidRPr="00E73E9C" w:rsidRDefault="005E2103" w:rsidP="005E210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2.1.1.</w:t>
      </w:r>
      <w:r w:rsidRPr="00E73E9C">
        <w:rPr>
          <w:rFonts w:eastAsia="Calibri"/>
          <w:sz w:val="26"/>
          <w:szCs w:val="26"/>
        </w:rPr>
        <w:tab/>
        <w:t xml:space="preserve">Планы закупок формируются МУП в соответствии с требованиями </w:t>
      </w:r>
      <w:r w:rsidRPr="00E73E9C">
        <w:rPr>
          <w:rFonts w:eastAsia="Calibri"/>
          <w:sz w:val="26"/>
          <w:szCs w:val="26"/>
        </w:rPr>
        <w:br/>
        <w:t xml:space="preserve">и по форме, установленными нормативными правовыми актами Российской Федерации, в том числе, с учетом </w:t>
      </w:r>
      <w:r w:rsidRPr="00E73E9C">
        <w:rPr>
          <w:sz w:val="26"/>
          <w:szCs w:val="26"/>
        </w:rPr>
        <w:t xml:space="preserve">действующих на момент осуществления планирования закупок Требований к закупаемым муниципальными унитарными предприятиями муниципального образования город Норильск отдельным видам товаров, работ, услуг (в том числе предельных цен товаров, работ, услуг), утвержденных распоряжением начальника Управления имущества Администрации </w:t>
      </w:r>
      <w:r w:rsidRPr="00E73E9C">
        <w:rPr>
          <w:sz w:val="26"/>
          <w:szCs w:val="26"/>
        </w:rPr>
        <w:lastRenderedPageBreak/>
        <w:t xml:space="preserve">города Норильска и разработанных в соответствии с Правилами определения требований к закупаемым муниципальными органами, муниципальными казенными </w:t>
      </w:r>
      <w:r w:rsidRPr="00E73E9C">
        <w:rPr>
          <w:sz w:val="26"/>
          <w:szCs w:val="26"/>
        </w:rPr>
        <w:br/>
        <w:t>и бюджетными учреждениями, а также муниципальными унитарными предприятиями муниципального образования город Норильск отдельным видам товаров, работ, услуг (в том числе предельных цен товаров, работ, услуг), утвержденными постановлением Администрации города Норильска от 28.12.2015 № 645.</w:t>
      </w:r>
    </w:p>
    <w:p w:rsidR="005E2103" w:rsidRPr="00E73E9C" w:rsidRDefault="005E2103" w:rsidP="005E210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sz w:val="26"/>
          <w:szCs w:val="26"/>
        </w:rPr>
        <w:t xml:space="preserve">2.1.2. </w:t>
      </w:r>
      <w:r w:rsidRPr="00E73E9C">
        <w:rPr>
          <w:rFonts w:eastAsia="Calibri"/>
          <w:sz w:val="26"/>
          <w:szCs w:val="26"/>
        </w:rPr>
        <w:t>Планы закупок формируются МУП при планировании плановых производственных программ финансово-хозяйственной деятельности и утверждаются в течение десяти рабочих дней после утверждения плановых производственных программ финансово-хозяйственной деятельности соответствующих МУП.</w:t>
      </w:r>
    </w:p>
    <w:p w:rsidR="005E2103" w:rsidRPr="00E73E9C" w:rsidRDefault="005E2103" w:rsidP="005E210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В планы закупок подлежат включению товары, работы, услуги, планируемые МУП к закупке любыми способами, предусмотренными Федеральным законом </w:t>
      </w:r>
      <w:r w:rsidRPr="00E73E9C">
        <w:rPr>
          <w:rFonts w:eastAsia="Calibri"/>
          <w:sz w:val="26"/>
          <w:szCs w:val="26"/>
        </w:rPr>
        <w:br/>
        <w:t>№ 44-ФЗ.</w:t>
      </w:r>
    </w:p>
    <w:p w:rsidR="005E2103" w:rsidRPr="00E73E9C" w:rsidRDefault="005E2103" w:rsidP="005E2103">
      <w:pPr>
        <w:pStyle w:val="ae"/>
        <w:numPr>
          <w:ilvl w:val="2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73E9C">
        <w:rPr>
          <w:sz w:val="26"/>
          <w:szCs w:val="26"/>
        </w:rPr>
        <w:t xml:space="preserve">Планы закупок формируются МУП и направляются в </w:t>
      </w:r>
      <w:proofErr w:type="spellStart"/>
      <w:r w:rsidRPr="00E73E9C">
        <w:rPr>
          <w:sz w:val="26"/>
          <w:szCs w:val="26"/>
        </w:rPr>
        <w:t>УПРиУ</w:t>
      </w:r>
      <w:proofErr w:type="spellEnd"/>
      <w:r w:rsidRPr="00E73E9C">
        <w:rPr>
          <w:sz w:val="26"/>
          <w:szCs w:val="26"/>
        </w:rPr>
        <w:t xml:space="preserve"> </w:t>
      </w:r>
      <w:r w:rsidRPr="00E73E9C">
        <w:rPr>
          <w:sz w:val="26"/>
          <w:szCs w:val="26"/>
        </w:rPr>
        <w:br/>
        <w:t>на согласование в части обеспеченности финансирования в течение пяти рабочих дней со дня рассмотрения плановых производственных программ финансово-хозяйственной деятельности соответствующих МУП на балансовой комиссии.</w:t>
      </w:r>
    </w:p>
    <w:p w:rsidR="005E2103" w:rsidRPr="00E73E9C" w:rsidRDefault="005E2103" w:rsidP="005E2103">
      <w:pPr>
        <w:pStyle w:val="ae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73E9C">
        <w:rPr>
          <w:sz w:val="26"/>
          <w:szCs w:val="26"/>
        </w:rPr>
        <w:t xml:space="preserve">При необходимости </w:t>
      </w:r>
      <w:proofErr w:type="spellStart"/>
      <w:r w:rsidRPr="00E73E9C">
        <w:rPr>
          <w:sz w:val="26"/>
          <w:szCs w:val="26"/>
        </w:rPr>
        <w:t>УПРиУ</w:t>
      </w:r>
      <w:proofErr w:type="spellEnd"/>
      <w:r w:rsidRPr="00E73E9C">
        <w:rPr>
          <w:sz w:val="26"/>
          <w:szCs w:val="26"/>
        </w:rPr>
        <w:t xml:space="preserve"> может запросить у МУП обоснование начальной (максимальной) цены договора по закупкам, указанным в плане закупок.</w:t>
      </w:r>
    </w:p>
    <w:p w:rsidR="005E2103" w:rsidRPr="00E73E9C" w:rsidRDefault="005E2103" w:rsidP="005E2103">
      <w:pPr>
        <w:pStyle w:val="ae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sz w:val="26"/>
          <w:szCs w:val="26"/>
        </w:rPr>
      </w:pPr>
      <w:proofErr w:type="spellStart"/>
      <w:r w:rsidRPr="00E73E9C">
        <w:rPr>
          <w:rFonts w:eastAsia="Calibri"/>
          <w:sz w:val="26"/>
          <w:szCs w:val="26"/>
        </w:rPr>
        <w:t>УПРиУ</w:t>
      </w:r>
      <w:proofErr w:type="spellEnd"/>
      <w:r w:rsidRPr="00E73E9C">
        <w:rPr>
          <w:rFonts w:eastAsia="Calibri"/>
          <w:sz w:val="26"/>
          <w:szCs w:val="26"/>
        </w:rPr>
        <w:t xml:space="preserve"> в течение пяти рабочих дней со дня поступления от МУП плана закупок согласовывает (не согласовывает, с обоснованием отказа в согласовании) указанный план закупок и возвращает его в соответствующее МУП.</w:t>
      </w:r>
    </w:p>
    <w:p w:rsidR="005E2103" w:rsidRPr="00E73E9C" w:rsidRDefault="005E2103" w:rsidP="005E2103">
      <w:pPr>
        <w:pStyle w:val="ae"/>
        <w:numPr>
          <w:ilvl w:val="2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Изменения в утвержденные планы закупок вносятся МУП в соответствии с требованиями, установленными нормативными правовыми актами Российской Федерации. </w:t>
      </w:r>
    </w:p>
    <w:p w:rsidR="005E2103" w:rsidRPr="00E73E9C" w:rsidRDefault="005E2103" w:rsidP="005E2103">
      <w:pPr>
        <w:pStyle w:val="ae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Согласование с </w:t>
      </w:r>
      <w:proofErr w:type="spellStart"/>
      <w:r w:rsidRPr="00E73E9C">
        <w:rPr>
          <w:rFonts w:eastAsia="Calibri"/>
          <w:sz w:val="26"/>
          <w:szCs w:val="26"/>
        </w:rPr>
        <w:t>УПРиУ</w:t>
      </w:r>
      <w:proofErr w:type="spellEnd"/>
      <w:r w:rsidRPr="00E73E9C">
        <w:rPr>
          <w:rFonts w:eastAsia="Calibri"/>
          <w:sz w:val="26"/>
          <w:szCs w:val="26"/>
        </w:rPr>
        <w:t xml:space="preserve"> соответствующих изменений в утвержденные планы закупок (на предмет наличия обеспеченности финансирования и соблюдения требований законодательства к изменению планов закупок осуществляются в течение пяти рабочих дней со дня предоставления МУП соответствующих изменений.</w:t>
      </w:r>
    </w:p>
    <w:p w:rsidR="005E2103" w:rsidRPr="00E73E9C" w:rsidRDefault="005E2103" w:rsidP="005E2103">
      <w:pPr>
        <w:pStyle w:val="ae"/>
        <w:numPr>
          <w:ilvl w:val="2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МУП «НПОПАТ», </w:t>
      </w:r>
      <w:proofErr w:type="spellStart"/>
      <w:r w:rsidRPr="00E73E9C">
        <w:rPr>
          <w:rFonts w:eastAsia="Calibri"/>
          <w:sz w:val="26"/>
          <w:szCs w:val="26"/>
        </w:rPr>
        <w:t>МУП</w:t>
      </w:r>
      <w:proofErr w:type="spellEnd"/>
      <w:r w:rsidRPr="00E73E9C">
        <w:rPr>
          <w:rFonts w:eastAsia="Calibri"/>
          <w:sz w:val="26"/>
          <w:szCs w:val="26"/>
        </w:rPr>
        <w:t xml:space="preserve"> </w:t>
      </w:r>
      <w:proofErr w:type="spellStart"/>
      <w:r w:rsidRPr="00E73E9C">
        <w:rPr>
          <w:rFonts w:eastAsia="Calibri"/>
          <w:sz w:val="26"/>
          <w:szCs w:val="26"/>
        </w:rPr>
        <w:t>ТПО</w:t>
      </w:r>
      <w:proofErr w:type="spellEnd"/>
      <w:r w:rsidRPr="00E73E9C">
        <w:rPr>
          <w:rFonts w:eastAsia="Calibri"/>
          <w:sz w:val="26"/>
          <w:szCs w:val="26"/>
        </w:rPr>
        <w:t xml:space="preserve"> «</w:t>
      </w:r>
      <w:proofErr w:type="spellStart"/>
      <w:r w:rsidRPr="00E73E9C">
        <w:rPr>
          <w:rFonts w:eastAsia="Calibri"/>
          <w:sz w:val="26"/>
          <w:szCs w:val="26"/>
        </w:rPr>
        <w:t>ТоргСервис</w:t>
      </w:r>
      <w:proofErr w:type="spellEnd"/>
      <w:r w:rsidRPr="00E73E9C">
        <w:rPr>
          <w:rFonts w:eastAsia="Calibri"/>
          <w:sz w:val="26"/>
          <w:szCs w:val="26"/>
        </w:rPr>
        <w:t xml:space="preserve">», </w:t>
      </w:r>
      <w:proofErr w:type="spellStart"/>
      <w:r w:rsidRPr="00E73E9C">
        <w:rPr>
          <w:rFonts w:eastAsia="Calibri"/>
          <w:sz w:val="26"/>
          <w:szCs w:val="26"/>
        </w:rPr>
        <w:t>МУП</w:t>
      </w:r>
      <w:proofErr w:type="spellEnd"/>
      <w:r w:rsidRPr="00E73E9C">
        <w:rPr>
          <w:rFonts w:eastAsia="Calibri"/>
          <w:sz w:val="26"/>
          <w:szCs w:val="26"/>
        </w:rPr>
        <w:t xml:space="preserve"> «КОС» </w:t>
      </w:r>
      <w:r w:rsidRPr="00E73E9C">
        <w:rPr>
          <w:rFonts w:eastAsia="Calibri"/>
          <w:sz w:val="26"/>
          <w:szCs w:val="26"/>
        </w:rPr>
        <w:br/>
        <w:t xml:space="preserve">при необходимости осуществления закупки, связанной с приобретением основных средств, стоимость которой превышает 500 тыс. руб. по одному договору (в случае отсутствия такого объекта закупки в утвержденном МУП плане закупок), </w:t>
      </w:r>
      <w:r w:rsidRPr="00E73E9C">
        <w:rPr>
          <w:rFonts w:eastAsia="Calibri"/>
          <w:sz w:val="26"/>
          <w:szCs w:val="26"/>
        </w:rPr>
        <w:br/>
        <w:t xml:space="preserve">до направления соответствующих изменений в утвержденный план закупок </w:t>
      </w:r>
      <w:r w:rsidRPr="00E73E9C">
        <w:rPr>
          <w:rFonts w:eastAsia="Calibri"/>
          <w:sz w:val="26"/>
          <w:szCs w:val="26"/>
        </w:rPr>
        <w:br/>
        <w:t xml:space="preserve">на согласование в </w:t>
      </w:r>
      <w:proofErr w:type="spellStart"/>
      <w:r w:rsidRPr="00E73E9C">
        <w:rPr>
          <w:rFonts w:eastAsia="Calibri"/>
          <w:sz w:val="26"/>
          <w:szCs w:val="26"/>
        </w:rPr>
        <w:t>УПРиУ</w:t>
      </w:r>
      <w:proofErr w:type="spellEnd"/>
      <w:r w:rsidRPr="00E73E9C">
        <w:rPr>
          <w:rFonts w:eastAsia="Calibri"/>
          <w:sz w:val="26"/>
          <w:szCs w:val="26"/>
        </w:rPr>
        <w:t xml:space="preserve">, дополнительно направляют изменения в утвержденный план закупок (в части дополнения его соответствующей закупкой) на согласование заместителю Руководителя Администрации города Норильска по городскому хозяйству и начальнику Управления городского хозяйства Администрации города Норильска на предмет целесообразности осуществления такой закупки. </w:t>
      </w:r>
    </w:p>
    <w:p w:rsidR="00F8071F" w:rsidRPr="00E73E9C" w:rsidRDefault="00F8071F" w:rsidP="00E473F7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Согласование изменений в план закупок должностными лицами, указанными </w:t>
      </w:r>
      <w:r w:rsidR="00A13437" w:rsidRPr="00E73E9C">
        <w:rPr>
          <w:rFonts w:eastAsia="Calibri"/>
          <w:sz w:val="26"/>
          <w:szCs w:val="26"/>
        </w:rPr>
        <w:br/>
      </w:r>
      <w:r w:rsidRPr="00E73E9C">
        <w:rPr>
          <w:rFonts w:eastAsia="Calibri"/>
          <w:sz w:val="26"/>
          <w:szCs w:val="26"/>
        </w:rPr>
        <w:t xml:space="preserve">в настоящем пункте, должно осуществляться в сроки не более пяти рабочих дней </w:t>
      </w:r>
      <w:r w:rsidR="00A13437" w:rsidRPr="00E73E9C">
        <w:rPr>
          <w:rFonts w:eastAsia="Calibri"/>
          <w:sz w:val="26"/>
          <w:szCs w:val="26"/>
        </w:rPr>
        <w:br/>
      </w:r>
      <w:r w:rsidRPr="00E73E9C">
        <w:rPr>
          <w:rFonts w:eastAsia="Calibri"/>
          <w:sz w:val="26"/>
          <w:szCs w:val="26"/>
        </w:rPr>
        <w:t xml:space="preserve">со дня, следующего за днем получения </w:t>
      </w:r>
      <w:r w:rsidR="00A45A47" w:rsidRPr="00E73E9C">
        <w:rPr>
          <w:rFonts w:eastAsia="Calibri"/>
          <w:sz w:val="26"/>
          <w:szCs w:val="26"/>
        </w:rPr>
        <w:t>для согласования указанных изменений в план закупок</w:t>
      </w:r>
      <w:r w:rsidR="00E17ADB" w:rsidRPr="00E73E9C">
        <w:rPr>
          <w:rFonts w:eastAsia="Calibri"/>
          <w:sz w:val="26"/>
          <w:szCs w:val="26"/>
        </w:rPr>
        <w:t>.</w:t>
      </w:r>
      <w:r w:rsidR="00A45A47" w:rsidRPr="00E73E9C">
        <w:rPr>
          <w:rFonts w:eastAsia="Calibri"/>
          <w:sz w:val="26"/>
          <w:szCs w:val="26"/>
        </w:rPr>
        <w:t xml:space="preserve"> </w:t>
      </w:r>
    </w:p>
    <w:p w:rsidR="00550800" w:rsidRPr="00E73E9C" w:rsidRDefault="00550800" w:rsidP="00E473F7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В случае отказа в согласовании закупки соответствующим должностным лицом, указанным в первом абзаце настоящего пункта, в сроки, предусмотренные во втором абзаце настоящего пункта, </w:t>
      </w:r>
      <w:r w:rsidR="00D85627" w:rsidRPr="00E73E9C">
        <w:rPr>
          <w:rFonts w:eastAsia="Calibri"/>
          <w:sz w:val="26"/>
          <w:szCs w:val="26"/>
        </w:rPr>
        <w:t>данное должностное</w:t>
      </w:r>
      <w:r w:rsidRPr="00E73E9C">
        <w:rPr>
          <w:rFonts w:eastAsia="Calibri"/>
          <w:sz w:val="26"/>
          <w:szCs w:val="26"/>
        </w:rPr>
        <w:t xml:space="preserve"> лицо обязано осуществить возврат предоставленных МУП документов с приложением мотивированного </w:t>
      </w:r>
      <w:r w:rsidR="005E2103" w:rsidRPr="00E73E9C">
        <w:rPr>
          <w:rFonts w:eastAsia="Calibri"/>
          <w:sz w:val="26"/>
          <w:szCs w:val="26"/>
        </w:rPr>
        <w:t xml:space="preserve">отказа </w:t>
      </w:r>
      <w:r w:rsidR="005E2103" w:rsidRPr="00E73E9C">
        <w:rPr>
          <w:rFonts w:eastAsia="Calibri"/>
          <w:sz w:val="26"/>
          <w:szCs w:val="26"/>
        </w:rPr>
        <w:br/>
        <w:t>в согласовании</w:t>
      </w:r>
      <w:r w:rsidR="00D85627" w:rsidRPr="00E73E9C">
        <w:rPr>
          <w:rFonts w:eastAsia="Calibri"/>
          <w:sz w:val="26"/>
          <w:szCs w:val="26"/>
        </w:rPr>
        <w:t>.</w:t>
      </w:r>
      <w:r w:rsidRPr="00E73E9C">
        <w:rPr>
          <w:rFonts w:eastAsia="Calibri"/>
          <w:sz w:val="26"/>
          <w:szCs w:val="26"/>
        </w:rPr>
        <w:t xml:space="preserve"> </w:t>
      </w:r>
    </w:p>
    <w:p w:rsidR="0098617E" w:rsidRPr="00E73E9C" w:rsidRDefault="0098617E" w:rsidP="0098617E">
      <w:pPr>
        <w:pStyle w:val="ae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Утвержденные планы закупок и внесенные в него изменения </w:t>
      </w:r>
      <w:r w:rsidRPr="00E73E9C">
        <w:rPr>
          <w:rFonts w:eastAsia="Calibri"/>
          <w:sz w:val="26"/>
          <w:szCs w:val="26"/>
        </w:rPr>
        <w:br/>
        <w:t xml:space="preserve">(за исключением сведений, составляющих государственную тайну) подлежат </w:t>
      </w:r>
      <w:r w:rsidRPr="00E73E9C">
        <w:rPr>
          <w:rFonts w:eastAsia="Calibri"/>
          <w:sz w:val="26"/>
          <w:szCs w:val="26"/>
        </w:rPr>
        <w:lastRenderedPageBreak/>
        <w:t xml:space="preserve">размещению в единой информационной системе в сфере закупок в течение трех рабочих дней со дня их утверждения (изменения). </w:t>
      </w:r>
    </w:p>
    <w:p w:rsidR="0098617E" w:rsidRPr="00E73E9C" w:rsidRDefault="0098617E" w:rsidP="0098617E">
      <w:pPr>
        <w:pStyle w:val="ae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Планы-графики закупок.</w:t>
      </w:r>
    </w:p>
    <w:p w:rsidR="0098617E" w:rsidRPr="00E73E9C" w:rsidRDefault="0098617E" w:rsidP="0098617E">
      <w:pPr>
        <w:pStyle w:val="ae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Планы-графики закупок формируются МУП в соответствии с планами закупок, предусмотренными пунктом 2.1 настоящего Порядка, а также в соответствии </w:t>
      </w:r>
      <w:r w:rsidRPr="00E73E9C">
        <w:rPr>
          <w:rFonts w:eastAsia="Calibri"/>
          <w:sz w:val="26"/>
          <w:szCs w:val="26"/>
        </w:rPr>
        <w:br/>
        <w:t>с требованиями и по форме, установленными нормативными правовыми актами Российской Федерации.</w:t>
      </w:r>
    </w:p>
    <w:p w:rsidR="0098617E" w:rsidRPr="00E73E9C" w:rsidRDefault="0098617E" w:rsidP="0098617E">
      <w:pPr>
        <w:pStyle w:val="ae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 xml:space="preserve">Осуществление закупки может начинаться только после ее включения </w:t>
      </w:r>
      <w:r w:rsidRPr="00E73E9C">
        <w:rPr>
          <w:rFonts w:eastAsia="Calibri"/>
          <w:sz w:val="26"/>
          <w:szCs w:val="26"/>
        </w:rPr>
        <w:br/>
        <w:t xml:space="preserve">МУП в план-график закупок. </w:t>
      </w:r>
    </w:p>
    <w:p w:rsidR="0098617E" w:rsidRPr="00E73E9C" w:rsidRDefault="0098617E" w:rsidP="0098617E">
      <w:pPr>
        <w:pStyle w:val="ae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Планы-графики закупок формируются МУП при планировании производственной программы финансово-хозяйственной деятельности соответствующего МУП и утверждаются в течение десяти рабочих дней после утверждения плановых производственных программ финансово-хозяйственной деятельности соответствующих МУП.</w:t>
      </w:r>
    </w:p>
    <w:p w:rsidR="0098617E" w:rsidRPr="00E73E9C" w:rsidRDefault="0098617E" w:rsidP="0098617E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При формировании МУП планов-графиков закупок МУП обязаны учитывать необходимость соблюдения требований статьи 30 Федерального закона № 44-ФЗ.</w:t>
      </w:r>
    </w:p>
    <w:p w:rsidR="0098617E" w:rsidRPr="00E73E9C" w:rsidRDefault="0098617E" w:rsidP="0098617E">
      <w:pPr>
        <w:pStyle w:val="ae"/>
        <w:numPr>
          <w:ilvl w:val="2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73E9C">
        <w:rPr>
          <w:sz w:val="26"/>
          <w:szCs w:val="26"/>
        </w:rPr>
        <w:t xml:space="preserve">План-график закупок до его утверждения направляется </w:t>
      </w:r>
      <w:r w:rsidR="00E843A6" w:rsidRPr="00E73E9C">
        <w:rPr>
          <w:sz w:val="26"/>
          <w:szCs w:val="26"/>
        </w:rPr>
        <w:t xml:space="preserve">одновременно </w:t>
      </w:r>
      <w:r w:rsidR="00E843A6" w:rsidRPr="00E73E9C">
        <w:rPr>
          <w:sz w:val="26"/>
          <w:szCs w:val="26"/>
        </w:rPr>
        <w:br/>
        <w:t xml:space="preserve">с планом закупок </w:t>
      </w:r>
      <w:r w:rsidRPr="00E73E9C">
        <w:rPr>
          <w:sz w:val="26"/>
          <w:szCs w:val="26"/>
        </w:rPr>
        <w:t xml:space="preserve">в </w:t>
      </w:r>
      <w:proofErr w:type="spellStart"/>
      <w:r w:rsidRPr="00E73E9C">
        <w:rPr>
          <w:sz w:val="26"/>
          <w:szCs w:val="26"/>
        </w:rPr>
        <w:t>УПРиУ</w:t>
      </w:r>
      <w:proofErr w:type="spellEnd"/>
      <w:r w:rsidRPr="00E73E9C">
        <w:rPr>
          <w:sz w:val="26"/>
          <w:szCs w:val="26"/>
        </w:rPr>
        <w:t xml:space="preserve"> на согласование на предмет соответствия плану закупок соответствующего МУП в течение пяти рабочих дней со дня рассмотрения плановой производственной программы финансово-хозяйственной деятельности соответствующего МУП на балансовой комиссии.</w:t>
      </w:r>
    </w:p>
    <w:p w:rsidR="0098617E" w:rsidRPr="00E73E9C" w:rsidRDefault="0098617E" w:rsidP="0098617E">
      <w:pPr>
        <w:pStyle w:val="ae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sz w:val="26"/>
          <w:szCs w:val="26"/>
        </w:rPr>
      </w:pPr>
      <w:proofErr w:type="spellStart"/>
      <w:r w:rsidRPr="00E73E9C">
        <w:rPr>
          <w:rFonts w:eastAsia="Calibri"/>
          <w:sz w:val="26"/>
          <w:szCs w:val="26"/>
        </w:rPr>
        <w:t>УПРиУ</w:t>
      </w:r>
      <w:proofErr w:type="spellEnd"/>
      <w:r w:rsidRPr="00E73E9C">
        <w:rPr>
          <w:rFonts w:eastAsia="Calibri"/>
          <w:sz w:val="26"/>
          <w:szCs w:val="26"/>
        </w:rPr>
        <w:t xml:space="preserve"> в течение пяти рабочих дней со дня поступления от МУП плана-графика закупок согласовывает (не согласовывает, с обоснованием отказа </w:t>
      </w:r>
      <w:r w:rsidR="00597766">
        <w:rPr>
          <w:rFonts w:eastAsia="Calibri"/>
          <w:sz w:val="26"/>
          <w:szCs w:val="26"/>
        </w:rPr>
        <w:br/>
      </w:r>
      <w:r w:rsidRPr="00E73E9C">
        <w:rPr>
          <w:rFonts w:eastAsia="Calibri"/>
          <w:sz w:val="26"/>
          <w:szCs w:val="26"/>
        </w:rPr>
        <w:t>в согласовании) указанный план-график закупок и возвращает его в соответствующее МУП.</w:t>
      </w:r>
    </w:p>
    <w:p w:rsidR="0098617E" w:rsidRPr="00E73E9C" w:rsidRDefault="0098617E" w:rsidP="0098617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2.2.6.</w:t>
      </w:r>
      <w:r w:rsidRPr="00E73E9C">
        <w:rPr>
          <w:rFonts w:eastAsia="Calibri"/>
          <w:sz w:val="26"/>
          <w:szCs w:val="26"/>
        </w:rPr>
        <w:tab/>
        <w:t>Внесение МУП изменений в утвержденные планы-графики закупок осуществляется в случае внесения изменений в соответствующие планы закупок</w:t>
      </w:r>
      <w:r w:rsidR="00597766">
        <w:rPr>
          <w:rFonts w:eastAsia="Calibri"/>
          <w:sz w:val="26"/>
          <w:szCs w:val="26"/>
        </w:rPr>
        <w:t xml:space="preserve"> </w:t>
      </w:r>
      <w:r w:rsidR="00597766">
        <w:rPr>
          <w:rFonts w:eastAsia="Calibri"/>
          <w:sz w:val="26"/>
          <w:szCs w:val="26"/>
        </w:rPr>
        <w:br/>
      </w:r>
      <w:r w:rsidRPr="00E73E9C">
        <w:rPr>
          <w:rFonts w:eastAsia="Calibri"/>
          <w:sz w:val="26"/>
          <w:szCs w:val="26"/>
        </w:rPr>
        <w:t>в случаях, определенных нормативными правовыми актами Российской Федерации.</w:t>
      </w:r>
    </w:p>
    <w:p w:rsidR="00381549" w:rsidRPr="00E73E9C" w:rsidRDefault="00731558" w:rsidP="00B82D5E">
      <w:pPr>
        <w:pStyle w:val="ae"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2.2.7.</w:t>
      </w:r>
      <w:r w:rsidRPr="00E73E9C">
        <w:rPr>
          <w:rFonts w:eastAsia="Calibri"/>
          <w:sz w:val="26"/>
          <w:szCs w:val="26"/>
        </w:rPr>
        <w:tab/>
      </w:r>
      <w:r w:rsidR="00381549" w:rsidRPr="00E73E9C">
        <w:rPr>
          <w:rFonts w:eastAsia="Calibri"/>
          <w:sz w:val="26"/>
          <w:szCs w:val="26"/>
        </w:rPr>
        <w:t xml:space="preserve">Внесение МУП изменений в утвержденный план-график закупок должно быть согласовано с </w:t>
      </w:r>
      <w:proofErr w:type="spellStart"/>
      <w:r w:rsidR="00381549" w:rsidRPr="00E73E9C">
        <w:rPr>
          <w:rFonts w:eastAsia="Calibri"/>
          <w:sz w:val="26"/>
          <w:szCs w:val="26"/>
        </w:rPr>
        <w:t>УПРиУ</w:t>
      </w:r>
      <w:proofErr w:type="spellEnd"/>
      <w:r w:rsidR="00381549" w:rsidRPr="00E73E9C">
        <w:rPr>
          <w:rFonts w:eastAsia="Calibri"/>
          <w:sz w:val="26"/>
          <w:szCs w:val="26"/>
        </w:rPr>
        <w:t xml:space="preserve">. </w:t>
      </w:r>
    </w:p>
    <w:p w:rsidR="00731558" w:rsidRPr="00E73E9C" w:rsidRDefault="00731558" w:rsidP="0073155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spellStart"/>
      <w:r w:rsidRPr="00E73E9C">
        <w:rPr>
          <w:rFonts w:eastAsia="Calibri"/>
          <w:sz w:val="26"/>
          <w:szCs w:val="26"/>
        </w:rPr>
        <w:t>УПРиУ</w:t>
      </w:r>
      <w:proofErr w:type="spellEnd"/>
      <w:r w:rsidRPr="00E73E9C">
        <w:rPr>
          <w:rFonts w:eastAsia="Calibri"/>
          <w:sz w:val="26"/>
          <w:szCs w:val="26"/>
        </w:rPr>
        <w:t xml:space="preserve"> осуществляет согласование изменений в утвержденные планы-графики закупок в срок не более пяти рабочих дней со дня, следующего за днем получения соответствующих изменений для согласования.</w:t>
      </w:r>
    </w:p>
    <w:p w:rsidR="00B82D5E" w:rsidRPr="00B82D5E" w:rsidRDefault="00B82D5E" w:rsidP="0073155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73E9C">
        <w:rPr>
          <w:rFonts w:eastAsia="Calibri"/>
          <w:sz w:val="26"/>
          <w:szCs w:val="26"/>
        </w:rPr>
        <w:t>В случаях, предусмотренных пунктом</w:t>
      </w:r>
      <w:r w:rsidRPr="00B82D5E">
        <w:rPr>
          <w:rFonts w:eastAsia="Calibri"/>
          <w:sz w:val="26"/>
          <w:szCs w:val="26"/>
        </w:rPr>
        <w:t xml:space="preserve"> 2.1.6 настоящего Порядка, </w:t>
      </w:r>
      <w:r w:rsidR="00FE76EA">
        <w:rPr>
          <w:rFonts w:eastAsia="Calibri"/>
          <w:sz w:val="26"/>
          <w:szCs w:val="26"/>
        </w:rPr>
        <w:br/>
      </w:r>
      <w:r w:rsidRPr="00B82D5E">
        <w:rPr>
          <w:rFonts w:eastAsia="Calibri"/>
          <w:sz w:val="26"/>
          <w:szCs w:val="26"/>
        </w:rPr>
        <w:t xml:space="preserve">МУП «НПОПАТ», </w:t>
      </w:r>
      <w:proofErr w:type="spellStart"/>
      <w:r w:rsidRPr="00B82D5E">
        <w:rPr>
          <w:rFonts w:eastAsia="Calibri"/>
          <w:sz w:val="26"/>
          <w:szCs w:val="26"/>
        </w:rPr>
        <w:t>МУП</w:t>
      </w:r>
      <w:proofErr w:type="spellEnd"/>
      <w:r w:rsidRPr="00B82D5E">
        <w:rPr>
          <w:rFonts w:eastAsia="Calibri"/>
          <w:sz w:val="26"/>
          <w:szCs w:val="26"/>
        </w:rPr>
        <w:t xml:space="preserve"> </w:t>
      </w:r>
      <w:proofErr w:type="spellStart"/>
      <w:r w:rsidRPr="00B82D5E">
        <w:rPr>
          <w:rFonts w:eastAsia="Calibri"/>
          <w:sz w:val="26"/>
          <w:szCs w:val="26"/>
        </w:rPr>
        <w:t>ТПО</w:t>
      </w:r>
      <w:proofErr w:type="spellEnd"/>
      <w:r w:rsidRPr="00B82D5E">
        <w:rPr>
          <w:rFonts w:eastAsia="Calibri"/>
          <w:sz w:val="26"/>
          <w:szCs w:val="26"/>
        </w:rPr>
        <w:t xml:space="preserve"> «</w:t>
      </w:r>
      <w:proofErr w:type="spellStart"/>
      <w:r w:rsidRPr="00B82D5E">
        <w:rPr>
          <w:rFonts w:eastAsia="Calibri"/>
          <w:sz w:val="26"/>
          <w:szCs w:val="26"/>
        </w:rPr>
        <w:t>ТоргСервис</w:t>
      </w:r>
      <w:proofErr w:type="spellEnd"/>
      <w:r w:rsidRPr="00B82D5E">
        <w:rPr>
          <w:rFonts w:eastAsia="Calibri"/>
          <w:sz w:val="26"/>
          <w:szCs w:val="26"/>
        </w:rPr>
        <w:t xml:space="preserve">», </w:t>
      </w:r>
      <w:proofErr w:type="spellStart"/>
      <w:r w:rsidRPr="00B82D5E">
        <w:rPr>
          <w:rFonts w:eastAsia="Calibri"/>
          <w:sz w:val="26"/>
          <w:szCs w:val="26"/>
        </w:rPr>
        <w:t>МУП</w:t>
      </w:r>
      <w:proofErr w:type="spellEnd"/>
      <w:r w:rsidRPr="00B82D5E">
        <w:rPr>
          <w:rFonts w:eastAsia="Calibri"/>
          <w:sz w:val="26"/>
          <w:szCs w:val="26"/>
        </w:rPr>
        <w:t xml:space="preserve"> «КОС» осуществляют </w:t>
      </w:r>
      <w:r>
        <w:rPr>
          <w:rFonts w:eastAsia="Calibri"/>
          <w:sz w:val="26"/>
          <w:szCs w:val="26"/>
        </w:rPr>
        <w:t>подготовку соответствующих изменений в план</w:t>
      </w:r>
      <w:r w:rsidRPr="00B82D5E">
        <w:rPr>
          <w:rFonts w:eastAsia="Calibri"/>
          <w:sz w:val="26"/>
          <w:szCs w:val="26"/>
        </w:rPr>
        <w:t xml:space="preserve">-график закупок и обеспечивают </w:t>
      </w:r>
      <w:r>
        <w:rPr>
          <w:rFonts w:eastAsia="Calibri"/>
          <w:sz w:val="26"/>
          <w:szCs w:val="26"/>
        </w:rPr>
        <w:br/>
        <w:t>их</w:t>
      </w:r>
      <w:r w:rsidRPr="00B82D5E">
        <w:rPr>
          <w:rFonts w:eastAsia="Calibri"/>
          <w:sz w:val="26"/>
          <w:szCs w:val="26"/>
        </w:rPr>
        <w:t xml:space="preserve"> согласование одновременно с изменени</w:t>
      </w:r>
      <w:r>
        <w:rPr>
          <w:rFonts w:eastAsia="Calibri"/>
          <w:sz w:val="26"/>
          <w:szCs w:val="26"/>
        </w:rPr>
        <w:t>ями</w:t>
      </w:r>
      <w:r w:rsidRPr="00B82D5E">
        <w:rPr>
          <w:rFonts w:eastAsia="Calibri"/>
          <w:sz w:val="26"/>
          <w:szCs w:val="26"/>
        </w:rPr>
        <w:t xml:space="preserve"> в утвержденный план закупок</w:t>
      </w:r>
      <w:r>
        <w:rPr>
          <w:rFonts w:eastAsia="Calibri"/>
          <w:sz w:val="26"/>
          <w:szCs w:val="26"/>
        </w:rPr>
        <w:br/>
        <w:t>с должностными лицами</w:t>
      </w:r>
      <w:r w:rsidR="00FE76EA">
        <w:rPr>
          <w:rFonts w:eastAsia="Calibri"/>
          <w:sz w:val="26"/>
          <w:szCs w:val="26"/>
        </w:rPr>
        <w:t>,</w:t>
      </w:r>
      <w:r>
        <w:rPr>
          <w:rFonts w:eastAsia="Calibri"/>
          <w:sz w:val="26"/>
          <w:szCs w:val="26"/>
        </w:rPr>
        <w:t xml:space="preserve"> в сроки и порядке, предусмотренны</w:t>
      </w:r>
      <w:r w:rsidR="00381549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пунктом 2.1.6 настоящего Порядка.</w:t>
      </w:r>
    </w:p>
    <w:p w:rsidR="0054525D" w:rsidRDefault="001D7854" w:rsidP="003E086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92634">
        <w:rPr>
          <w:rFonts w:eastAsia="Calibri"/>
          <w:sz w:val="26"/>
          <w:szCs w:val="26"/>
        </w:rPr>
        <w:t>2.2.</w:t>
      </w:r>
      <w:r w:rsidR="00731558">
        <w:rPr>
          <w:rFonts w:eastAsia="Calibri"/>
          <w:sz w:val="26"/>
          <w:szCs w:val="26"/>
        </w:rPr>
        <w:t>8</w:t>
      </w:r>
      <w:r w:rsidRPr="00392634">
        <w:rPr>
          <w:rFonts w:eastAsia="Calibri"/>
          <w:sz w:val="26"/>
          <w:szCs w:val="26"/>
        </w:rPr>
        <w:t>.</w:t>
      </w:r>
      <w:r w:rsidRPr="00392634">
        <w:rPr>
          <w:rFonts w:eastAsia="Calibri"/>
          <w:sz w:val="26"/>
          <w:szCs w:val="26"/>
        </w:rPr>
        <w:tab/>
      </w:r>
      <w:r w:rsidR="0054525D" w:rsidRPr="00392634">
        <w:rPr>
          <w:rFonts w:eastAsia="Calibri"/>
          <w:sz w:val="26"/>
          <w:szCs w:val="26"/>
        </w:rPr>
        <w:t xml:space="preserve">Внесение изменений </w:t>
      </w:r>
      <w:r w:rsidR="00F1750F" w:rsidRPr="00392634">
        <w:rPr>
          <w:rFonts w:eastAsia="Calibri"/>
          <w:sz w:val="26"/>
          <w:szCs w:val="26"/>
        </w:rPr>
        <w:t xml:space="preserve">МУП </w:t>
      </w:r>
      <w:r w:rsidR="0054525D" w:rsidRPr="00392634">
        <w:rPr>
          <w:rFonts w:eastAsia="Calibri"/>
          <w:sz w:val="26"/>
          <w:szCs w:val="26"/>
        </w:rPr>
        <w:t xml:space="preserve">в </w:t>
      </w:r>
      <w:r w:rsidR="00413A67" w:rsidRPr="00392634">
        <w:rPr>
          <w:rFonts w:eastAsia="Calibri"/>
          <w:sz w:val="26"/>
          <w:szCs w:val="26"/>
        </w:rPr>
        <w:t xml:space="preserve">утвержденные </w:t>
      </w:r>
      <w:r w:rsidR="0054525D" w:rsidRPr="00392634">
        <w:rPr>
          <w:rFonts w:eastAsia="Calibri"/>
          <w:sz w:val="26"/>
          <w:szCs w:val="26"/>
        </w:rPr>
        <w:t>план</w:t>
      </w:r>
      <w:r w:rsidR="00E27878" w:rsidRPr="00392634">
        <w:rPr>
          <w:rFonts w:eastAsia="Calibri"/>
          <w:sz w:val="26"/>
          <w:szCs w:val="26"/>
        </w:rPr>
        <w:t>ы</w:t>
      </w:r>
      <w:r w:rsidR="0054525D" w:rsidRPr="00392634">
        <w:rPr>
          <w:rFonts w:eastAsia="Calibri"/>
          <w:sz w:val="26"/>
          <w:szCs w:val="26"/>
        </w:rPr>
        <w:t>-график</w:t>
      </w:r>
      <w:r w:rsidR="00E27878" w:rsidRPr="00392634">
        <w:rPr>
          <w:rFonts w:eastAsia="Calibri"/>
          <w:sz w:val="26"/>
          <w:szCs w:val="26"/>
        </w:rPr>
        <w:t>и</w:t>
      </w:r>
      <w:r w:rsidR="0054525D" w:rsidRPr="00392634">
        <w:rPr>
          <w:rFonts w:eastAsia="Calibri"/>
          <w:sz w:val="26"/>
          <w:szCs w:val="26"/>
        </w:rPr>
        <w:t xml:space="preserve"> закупок </w:t>
      </w:r>
      <w:r w:rsidR="00413A67" w:rsidRPr="00392634">
        <w:rPr>
          <w:rFonts w:eastAsia="Calibri"/>
          <w:sz w:val="26"/>
          <w:szCs w:val="26"/>
        </w:rPr>
        <w:br/>
      </w:r>
      <w:r w:rsidR="0054525D" w:rsidRPr="00392634">
        <w:rPr>
          <w:rFonts w:eastAsia="Calibri"/>
          <w:sz w:val="26"/>
          <w:szCs w:val="26"/>
        </w:rPr>
        <w:t>по каждому объекту закупки осуществляется не позднее чем</w:t>
      </w:r>
      <w:r w:rsidR="0054525D">
        <w:rPr>
          <w:rFonts w:eastAsia="Calibri"/>
          <w:sz w:val="26"/>
          <w:szCs w:val="26"/>
        </w:rPr>
        <w:t xml:space="preserve"> за </w:t>
      </w:r>
      <w:r w:rsidR="00E27878">
        <w:rPr>
          <w:rFonts w:eastAsia="Calibri"/>
          <w:sz w:val="26"/>
          <w:szCs w:val="26"/>
        </w:rPr>
        <w:t>десять</w:t>
      </w:r>
      <w:r w:rsidR="0054525D">
        <w:rPr>
          <w:rFonts w:eastAsia="Calibri"/>
          <w:sz w:val="26"/>
          <w:szCs w:val="26"/>
        </w:rPr>
        <w:t xml:space="preserve"> дней до дня размещения в единой информационной системе в сфере закупок, извещения </w:t>
      </w:r>
      <w:r w:rsidR="00413A67">
        <w:rPr>
          <w:rFonts w:eastAsia="Calibri"/>
          <w:sz w:val="26"/>
          <w:szCs w:val="26"/>
        </w:rPr>
        <w:br/>
      </w:r>
      <w:r w:rsidR="0054525D">
        <w:rPr>
          <w:rFonts w:eastAsia="Calibri"/>
          <w:sz w:val="26"/>
          <w:szCs w:val="26"/>
        </w:rPr>
        <w:t xml:space="preserve">об осуществлении закупки, направления приглашения принять участие в определении поставщика (подрядчика, исполнителя), а в случае, если в соответствии с Федеральным законом </w:t>
      </w:r>
      <w:r w:rsidR="009A11F4">
        <w:rPr>
          <w:rFonts w:eastAsia="Calibri"/>
          <w:sz w:val="26"/>
          <w:szCs w:val="26"/>
        </w:rPr>
        <w:t>№ 44-ФЗ</w:t>
      </w:r>
      <w:r w:rsidR="0054525D">
        <w:rPr>
          <w:rFonts w:eastAsia="Calibri"/>
          <w:sz w:val="26"/>
          <w:szCs w:val="26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</w:t>
      </w:r>
      <w:r w:rsidR="00381549" w:rsidRPr="00381549">
        <w:rPr>
          <w:rFonts w:eastAsia="Calibri"/>
          <w:sz w:val="26"/>
          <w:szCs w:val="26"/>
        </w:rPr>
        <w:t>–</w:t>
      </w:r>
      <w:r w:rsidR="00381549">
        <w:rPr>
          <w:rFonts w:eastAsia="Calibri"/>
          <w:sz w:val="26"/>
          <w:szCs w:val="26"/>
        </w:rPr>
        <w:t xml:space="preserve"> </w:t>
      </w:r>
      <w:r w:rsidR="0054525D">
        <w:rPr>
          <w:rFonts w:eastAsia="Calibri"/>
          <w:sz w:val="26"/>
          <w:szCs w:val="26"/>
        </w:rPr>
        <w:t xml:space="preserve">до </w:t>
      </w:r>
      <w:r w:rsidR="00381549">
        <w:rPr>
          <w:rFonts w:eastAsia="Calibri"/>
          <w:sz w:val="26"/>
          <w:szCs w:val="26"/>
        </w:rPr>
        <w:t>дня</w:t>
      </w:r>
      <w:r w:rsidR="0054525D">
        <w:rPr>
          <w:rFonts w:eastAsia="Calibri"/>
          <w:sz w:val="26"/>
          <w:szCs w:val="26"/>
        </w:rPr>
        <w:t xml:space="preserve"> заключения </w:t>
      </w:r>
      <w:r w:rsidR="0026506B">
        <w:rPr>
          <w:rFonts w:eastAsia="Calibri"/>
          <w:sz w:val="26"/>
          <w:szCs w:val="26"/>
        </w:rPr>
        <w:t>договора</w:t>
      </w:r>
      <w:r w:rsidR="0054525D">
        <w:rPr>
          <w:rFonts w:eastAsia="Calibri"/>
          <w:sz w:val="26"/>
          <w:szCs w:val="26"/>
        </w:rPr>
        <w:t>.</w:t>
      </w:r>
    </w:p>
    <w:p w:rsidR="00597766" w:rsidRDefault="00864EEC" w:rsidP="00CE76CD">
      <w:pPr>
        <w:pStyle w:val="ae"/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ind w:left="0" w:firstLine="866"/>
        <w:jc w:val="both"/>
        <w:rPr>
          <w:rFonts w:eastAsia="Calibri"/>
          <w:sz w:val="26"/>
          <w:szCs w:val="26"/>
        </w:rPr>
      </w:pPr>
      <w:r w:rsidRPr="00613BDB">
        <w:rPr>
          <w:rFonts w:eastAsia="Calibri"/>
          <w:sz w:val="26"/>
          <w:szCs w:val="26"/>
        </w:rPr>
        <w:t xml:space="preserve">В случае осуществления закупок путем проведения запроса котировок </w:t>
      </w:r>
      <w:r w:rsidRPr="00613BDB">
        <w:rPr>
          <w:rFonts w:eastAsia="Calibri"/>
          <w:sz w:val="26"/>
          <w:szCs w:val="26"/>
        </w:rPr>
        <w:br/>
        <w:t xml:space="preserve">в целях ликвидации последствий чрезвычайных ситуаций природного </w:t>
      </w:r>
      <w:r w:rsidR="00CE76CD">
        <w:rPr>
          <w:rFonts w:eastAsia="Calibri"/>
          <w:sz w:val="26"/>
          <w:szCs w:val="26"/>
        </w:rPr>
        <w:br/>
      </w:r>
      <w:r w:rsidRPr="00613BDB">
        <w:rPr>
          <w:rFonts w:eastAsia="Calibri"/>
          <w:sz w:val="26"/>
          <w:szCs w:val="26"/>
        </w:rPr>
        <w:t xml:space="preserve">или техногенного характера в соответствии со </w:t>
      </w:r>
      <w:hyperlink r:id="rId7" w:history="1">
        <w:r w:rsidRPr="00613BDB">
          <w:rPr>
            <w:rFonts w:eastAsia="Calibri"/>
            <w:sz w:val="26"/>
            <w:szCs w:val="26"/>
          </w:rPr>
          <w:t>статьей 82</w:t>
        </w:r>
      </w:hyperlink>
      <w:r w:rsidRPr="00613BDB">
        <w:rPr>
          <w:rFonts w:eastAsia="Calibri"/>
          <w:sz w:val="26"/>
          <w:szCs w:val="26"/>
        </w:rPr>
        <w:t xml:space="preserve"> Федерального закона </w:t>
      </w:r>
      <w:r>
        <w:rPr>
          <w:rFonts w:eastAsia="Calibri"/>
          <w:sz w:val="26"/>
          <w:szCs w:val="26"/>
        </w:rPr>
        <w:br/>
      </w:r>
    </w:p>
    <w:p w:rsidR="00864EEC" w:rsidRPr="00597766" w:rsidRDefault="00864EEC" w:rsidP="00597766">
      <w:pPr>
        <w:tabs>
          <w:tab w:val="left" w:pos="1560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597766">
        <w:rPr>
          <w:rFonts w:eastAsia="Calibri"/>
          <w:sz w:val="26"/>
          <w:szCs w:val="26"/>
        </w:rPr>
        <w:lastRenderedPageBreak/>
        <w:t xml:space="preserve">№ 44-ФЗ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</w:t>
      </w:r>
      <w:r w:rsidRPr="00597766">
        <w:rPr>
          <w:rFonts w:eastAsia="Calibri"/>
          <w:sz w:val="26"/>
          <w:szCs w:val="26"/>
        </w:rPr>
        <w:br/>
        <w:t xml:space="preserve">в соответствии с </w:t>
      </w:r>
      <w:hyperlink r:id="rId8" w:history="1">
        <w:r w:rsidRPr="00597766">
          <w:rPr>
            <w:rFonts w:eastAsia="Calibri"/>
            <w:sz w:val="26"/>
            <w:szCs w:val="26"/>
          </w:rPr>
          <w:t>пунктами 9</w:t>
        </w:r>
      </w:hyperlink>
      <w:r w:rsidRPr="00597766">
        <w:rPr>
          <w:rFonts w:eastAsia="Calibri"/>
          <w:sz w:val="26"/>
          <w:szCs w:val="26"/>
        </w:rPr>
        <w:t xml:space="preserve">, </w:t>
      </w:r>
      <w:hyperlink r:id="rId9" w:history="1">
        <w:r w:rsidRPr="00597766">
          <w:rPr>
            <w:rFonts w:eastAsia="Calibri"/>
            <w:sz w:val="26"/>
            <w:szCs w:val="26"/>
          </w:rPr>
          <w:t>28 части 1 статьи 93</w:t>
        </w:r>
      </w:hyperlink>
      <w:r w:rsidRPr="00597766">
        <w:rPr>
          <w:rFonts w:eastAsia="Calibri"/>
          <w:sz w:val="26"/>
          <w:szCs w:val="26"/>
        </w:rPr>
        <w:t xml:space="preserve"> Федерального закона № 44-ФЗ – </w:t>
      </w:r>
      <w:r w:rsidRPr="00597766">
        <w:rPr>
          <w:rFonts w:eastAsia="Calibri"/>
          <w:sz w:val="26"/>
          <w:szCs w:val="26"/>
        </w:rPr>
        <w:br/>
        <w:t>не позднее чем за один календарный день до дня заключения соответствующего договора.</w:t>
      </w:r>
    </w:p>
    <w:p w:rsidR="00864EEC" w:rsidRPr="003E086D" w:rsidRDefault="00864EEC" w:rsidP="00864EE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A11F4">
        <w:rPr>
          <w:rFonts w:eastAsia="Calibri"/>
          <w:sz w:val="26"/>
          <w:szCs w:val="26"/>
        </w:rPr>
        <w:t>2.2.1</w:t>
      </w:r>
      <w:r>
        <w:rPr>
          <w:rFonts w:eastAsia="Calibri"/>
          <w:sz w:val="26"/>
          <w:szCs w:val="26"/>
        </w:rPr>
        <w:t>0</w:t>
      </w:r>
      <w:r w:rsidRPr="009A11F4">
        <w:rPr>
          <w:rFonts w:eastAsia="Calibri"/>
          <w:sz w:val="26"/>
          <w:szCs w:val="26"/>
        </w:rPr>
        <w:t xml:space="preserve">. Утвержденные планы-графики </w:t>
      </w:r>
      <w:r>
        <w:rPr>
          <w:rFonts w:eastAsia="Calibri"/>
          <w:sz w:val="26"/>
          <w:szCs w:val="26"/>
        </w:rPr>
        <w:t xml:space="preserve">закупок </w:t>
      </w:r>
      <w:r w:rsidRPr="009A11F4">
        <w:rPr>
          <w:rFonts w:eastAsia="Calibri"/>
          <w:sz w:val="26"/>
          <w:szCs w:val="26"/>
        </w:rPr>
        <w:t xml:space="preserve">и внесенные в них изменения подлежат размещению </w:t>
      </w:r>
      <w:r>
        <w:rPr>
          <w:rFonts w:eastAsia="Calibri"/>
          <w:sz w:val="26"/>
          <w:szCs w:val="26"/>
        </w:rPr>
        <w:t>в единой информационной системе в сфере закупок</w:t>
      </w:r>
      <w:r w:rsidRPr="009A11F4">
        <w:rPr>
          <w:rFonts w:eastAsia="Calibri"/>
          <w:sz w:val="26"/>
          <w:szCs w:val="26"/>
        </w:rPr>
        <w:t xml:space="preserve"> в течение трех рабочих дней с</w:t>
      </w:r>
      <w:r>
        <w:rPr>
          <w:rFonts w:eastAsia="Calibri"/>
          <w:sz w:val="26"/>
          <w:szCs w:val="26"/>
        </w:rPr>
        <w:t>о дня</w:t>
      </w:r>
      <w:r w:rsidRPr="009A11F4">
        <w:rPr>
          <w:rFonts w:eastAsia="Calibri"/>
          <w:sz w:val="26"/>
          <w:szCs w:val="26"/>
        </w:rPr>
        <w:t xml:space="preserve"> утверждения </w:t>
      </w:r>
      <w:r>
        <w:rPr>
          <w:rFonts w:eastAsia="Calibri"/>
          <w:sz w:val="26"/>
          <w:szCs w:val="26"/>
        </w:rPr>
        <w:t xml:space="preserve">соответственно плана-графика закупок </w:t>
      </w:r>
      <w:r>
        <w:rPr>
          <w:rFonts w:eastAsia="Calibri"/>
          <w:sz w:val="26"/>
          <w:szCs w:val="26"/>
        </w:rPr>
        <w:br/>
      </w:r>
      <w:r w:rsidRPr="009A11F4">
        <w:rPr>
          <w:rFonts w:eastAsia="Calibri"/>
          <w:sz w:val="26"/>
          <w:szCs w:val="26"/>
        </w:rPr>
        <w:t>или изменени</w:t>
      </w:r>
      <w:r>
        <w:rPr>
          <w:rFonts w:eastAsia="Calibri"/>
          <w:sz w:val="26"/>
          <w:szCs w:val="26"/>
        </w:rPr>
        <w:t>й</w:t>
      </w:r>
      <w:r w:rsidRPr="009A11F4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в него</w:t>
      </w:r>
      <w:r w:rsidRPr="009A11F4">
        <w:rPr>
          <w:rFonts w:eastAsia="Calibri"/>
          <w:sz w:val="26"/>
          <w:szCs w:val="26"/>
        </w:rPr>
        <w:t>.</w:t>
      </w:r>
    </w:p>
    <w:p w:rsidR="00864EEC" w:rsidRDefault="00864EEC" w:rsidP="00864EEC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64EEC" w:rsidRDefault="00864EEC" w:rsidP="00864EEC">
      <w:pPr>
        <w:pStyle w:val="ae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Подготовка МУП проектов</w:t>
      </w:r>
      <w:r w:rsidRPr="003E086D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договоров (в том числе, технических заданий)</w:t>
      </w:r>
    </w:p>
    <w:p w:rsidR="00864EEC" w:rsidRPr="003E086D" w:rsidRDefault="00864EEC" w:rsidP="00864EEC">
      <w:pPr>
        <w:pStyle w:val="ae"/>
        <w:autoSpaceDE w:val="0"/>
        <w:autoSpaceDN w:val="0"/>
        <w:adjustRightInd w:val="0"/>
        <w:ind w:left="585"/>
        <w:rPr>
          <w:rFonts w:eastAsia="Calibri"/>
          <w:sz w:val="26"/>
          <w:szCs w:val="26"/>
        </w:rPr>
      </w:pPr>
    </w:p>
    <w:p w:rsidR="00864EEC" w:rsidRPr="00CC1D28" w:rsidRDefault="00864EEC" w:rsidP="00864EE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3.1.</w:t>
      </w:r>
      <w:r>
        <w:rPr>
          <w:rFonts w:eastAsia="Calibri"/>
          <w:sz w:val="26"/>
          <w:szCs w:val="26"/>
        </w:rPr>
        <w:tab/>
      </w:r>
      <w:r w:rsidRPr="00CC1D28">
        <w:rPr>
          <w:rFonts w:eastAsia="Calibri"/>
          <w:sz w:val="26"/>
          <w:szCs w:val="26"/>
        </w:rPr>
        <w:t xml:space="preserve">Техническое задание должно содержать описание объекта </w:t>
      </w:r>
      <w:r>
        <w:rPr>
          <w:rFonts w:eastAsia="Calibri"/>
          <w:sz w:val="26"/>
          <w:szCs w:val="26"/>
        </w:rPr>
        <w:t xml:space="preserve">закупки </w:t>
      </w:r>
      <w:r>
        <w:rPr>
          <w:rFonts w:eastAsia="Calibri"/>
          <w:sz w:val="26"/>
          <w:szCs w:val="26"/>
        </w:rPr>
        <w:br/>
      </w:r>
      <w:r w:rsidRPr="00CC1D28">
        <w:rPr>
          <w:rFonts w:eastAsia="Calibri"/>
          <w:sz w:val="26"/>
          <w:szCs w:val="26"/>
        </w:rPr>
        <w:t>с соблюдением требований, установленных статьей 33 Федерального закона № 44-ФЗ</w:t>
      </w:r>
      <w:r>
        <w:rPr>
          <w:rFonts w:eastAsia="Calibri"/>
          <w:sz w:val="26"/>
          <w:szCs w:val="26"/>
        </w:rPr>
        <w:t xml:space="preserve"> и должно соответствовать информации об объекте закупки, указанном в плане-графике закупок соответствующего МУП.</w:t>
      </w:r>
    </w:p>
    <w:p w:rsidR="00864EEC" w:rsidRDefault="00864EEC" w:rsidP="00864EE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3.2.</w:t>
      </w:r>
      <w:r>
        <w:rPr>
          <w:rFonts w:eastAsia="Calibri"/>
          <w:sz w:val="26"/>
          <w:szCs w:val="26"/>
        </w:rPr>
        <w:tab/>
      </w:r>
      <w:r w:rsidRPr="001E4906">
        <w:rPr>
          <w:rFonts w:eastAsia="Calibri"/>
          <w:sz w:val="26"/>
          <w:szCs w:val="26"/>
        </w:rPr>
        <w:t xml:space="preserve">Проекты </w:t>
      </w:r>
      <w:r>
        <w:rPr>
          <w:rFonts w:eastAsia="Calibri"/>
          <w:sz w:val="26"/>
          <w:szCs w:val="26"/>
        </w:rPr>
        <w:t>договоров</w:t>
      </w:r>
      <w:r w:rsidRPr="001E4906">
        <w:rPr>
          <w:rFonts w:eastAsia="Calibri"/>
          <w:sz w:val="26"/>
          <w:szCs w:val="26"/>
        </w:rPr>
        <w:t xml:space="preserve"> должны подготавливаться </w:t>
      </w:r>
      <w:r>
        <w:rPr>
          <w:rFonts w:eastAsia="Calibri"/>
          <w:sz w:val="26"/>
          <w:szCs w:val="26"/>
        </w:rPr>
        <w:t>МУП</w:t>
      </w:r>
      <w:r w:rsidRPr="001E4906">
        <w:rPr>
          <w:rFonts w:eastAsia="Calibri"/>
          <w:sz w:val="26"/>
          <w:szCs w:val="26"/>
        </w:rPr>
        <w:t xml:space="preserve"> с учетом требований, установленных Федеральным </w:t>
      </w:r>
      <w:hyperlink r:id="rId10" w:history="1">
        <w:r w:rsidRPr="001E4906">
          <w:rPr>
            <w:rFonts w:eastAsia="Calibri"/>
            <w:sz w:val="26"/>
            <w:szCs w:val="26"/>
          </w:rPr>
          <w:t>законом</w:t>
        </w:r>
      </w:hyperlink>
      <w:r w:rsidRPr="001E4906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№</w:t>
      </w:r>
      <w:r w:rsidRPr="001E4906">
        <w:rPr>
          <w:rFonts w:eastAsia="Calibri"/>
          <w:sz w:val="26"/>
          <w:szCs w:val="26"/>
        </w:rPr>
        <w:t xml:space="preserve"> 44-ФЗ к контрактам.</w:t>
      </w:r>
    </w:p>
    <w:p w:rsidR="00864EEC" w:rsidRDefault="00864EEC" w:rsidP="00864EE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75234">
        <w:rPr>
          <w:rFonts w:eastAsia="Calibri"/>
          <w:sz w:val="26"/>
          <w:szCs w:val="26"/>
        </w:rPr>
        <w:t xml:space="preserve">Условия, изложенные в проекте договора, должны </w:t>
      </w:r>
      <w:r>
        <w:rPr>
          <w:rFonts w:eastAsia="Calibri"/>
          <w:sz w:val="26"/>
          <w:szCs w:val="26"/>
        </w:rPr>
        <w:t xml:space="preserve">быть взаимосвязаны </w:t>
      </w:r>
      <w:r>
        <w:rPr>
          <w:rFonts w:eastAsia="Calibri"/>
          <w:sz w:val="26"/>
          <w:szCs w:val="26"/>
        </w:rPr>
        <w:br/>
        <w:t>с наименованием объекта закупки, указанным</w:t>
      </w:r>
      <w:r w:rsidRPr="00075234">
        <w:rPr>
          <w:rFonts w:eastAsia="Calibri"/>
          <w:sz w:val="26"/>
          <w:szCs w:val="26"/>
        </w:rPr>
        <w:t xml:space="preserve"> в утвержденном плане-графике закупок, </w:t>
      </w:r>
      <w:r w:rsidRPr="00075234">
        <w:rPr>
          <w:rFonts w:eastAsia="Calibri"/>
          <w:sz w:val="26"/>
          <w:szCs w:val="26"/>
        </w:rPr>
        <w:br/>
        <w:t xml:space="preserve">и </w:t>
      </w:r>
      <w:r>
        <w:rPr>
          <w:rFonts w:eastAsia="Calibri"/>
          <w:sz w:val="26"/>
          <w:szCs w:val="26"/>
        </w:rPr>
        <w:t xml:space="preserve">не должны противоречить </w:t>
      </w:r>
      <w:r w:rsidRPr="00075234">
        <w:rPr>
          <w:rFonts w:eastAsia="Calibri"/>
          <w:sz w:val="26"/>
          <w:szCs w:val="26"/>
        </w:rPr>
        <w:t xml:space="preserve">требованиям, указанным в техническом задании, а также в извещении об осуществлении закупки и иной документации о закупке </w:t>
      </w:r>
      <w:r>
        <w:rPr>
          <w:rFonts w:eastAsia="Calibri"/>
          <w:sz w:val="26"/>
          <w:szCs w:val="26"/>
        </w:rPr>
        <w:br/>
      </w:r>
      <w:r w:rsidRPr="00075234">
        <w:rPr>
          <w:rFonts w:eastAsia="Calibri"/>
          <w:sz w:val="26"/>
          <w:szCs w:val="26"/>
        </w:rPr>
        <w:t>(при их наличии, в зависимости от избранного МУП способа определения поставщика (подрядчика, исполнителя)).</w:t>
      </w:r>
    </w:p>
    <w:p w:rsidR="00864EEC" w:rsidRDefault="00864EEC" w:rsidP="00864EE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Условия, изложенные в проекте договора должны позволять МУП принять решение о прекращении исполнения обязательств в одностороннем порядке в случаях, предусмотренных седьмым абзацем пункта 4.1, пунктом 5.6 настоящего Порядка.</w:t>
      </w:r>
    </w:p>
    <w:p w:rsidR="00864EEC" w:rsidRPr="001E4906" w:rsidRDefault="00864EEC" w:rsidP="00864EE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E4906">
        <w:rPr>
          <w:rFonts w:eastAsia="Calibri"/>
          <w:sz w:val="26"/>
          <w:szCs w:val="26"/>
        </w:rPr>
        <w:t>3.</w:t>
      </w:r>
      <w:r>
        <w:rPr>
          <w:rFonts w:eastAsia="Calibri"/>
          <w:sz w:val="26"/>
          <w:szCs w:val="26"/>
        </w:rPr>
        <w:t>3</w:t>
      </w:r>
      <w:r w:rsidRPr="001E4906">
        <w:rPr>
          <w:rFonts w:eastAsia="Calibri"/>
          <w:sz w:val="26"/>
          <w:szCs w:val="26"/>
        </w:rPr>
        <w:t>.</w:t>
      </w:r>
      <w:r w:rsidRPr="001E4906">
        <w:rPr>
          <w:rFonts w:eastAsia="Calibri"/>
          <w:sz w:val="26"/>
          <w:szCs w:val="26"/>
        </w:rPr>
        <w:tab/>
        <w:t xml:space="preserve">В случае, если предметом </w:t>
      </w:r>
      <w:r>
        <w:rPr>
          <w:rFonts w:eastAsia="Calibri"/>
          <w:sz w:val="26"/>
          <w:szCs w:val="26"/>
        </w:rPr>
        <w:t>договора</w:t>
      </w:r>
      <w:r w:rsidRPr="001E4906">
        <w:rPr>
          <w:rFonts w:eastAsia="Calibri"/>
          <w:sz w:val="26"/>
          <w:szCs w:val="26"/>
        </w:rPr>
        <w:t xml:space="preserve"> является поставка товаров, проект </w:t>
      </w:r>
      <w:r>
        <w:rPr>
          <w:rFonts w:eastAsia="Calibri"/>
          <w:sz w:val="26"/>
          <w:szCs w:val="26"/>
        </w:rPr>
        <w:t>договора</w:t>
      </w:r>
      <w:r w:rsidRPr="001E4906">
        <w:rPr>
          <w:rFonts w:eastAsia="Calibri"/>
          <w:sz w:val="26"/>
          <w:szCs w:val="26"/>
        </w:rPr>
        <w:t xml:space="preserve"> должен содержать условие о приемке поставленного товара в соответствии </w:t>
      </w:r>
      <w:r>
        <w:rPr>
          <w:rFonts w:eastAsia="Calibri"/>
          <w:sz w:val="26"/>
          <w:szCs w:val="26"/>
        </w:rPr>
        <w:br/>
      </w:r>
      <w:r w:rsidRPr="001E4906">
        <w:rPr>
          <w:rFonts w:eastAsia="Calibri"/>
          <w:sz w:val="26"/>
          <w:szCs w:val="26"/>
        </w:rPr>
        <w:t xml:space="preserve">с </w:t>
      </w:r>
      <w:hyperlink r:id="rId11" w:history="1">
        <w:r w:rsidRPr="001E4906">
          <w:rPr>
            <w:rFonts w:eastAsia="Calibri"/>
            <w:sz w:val="26"/>
            <w:szCs w:val="26"/>
          </w:rPr>
          <w:t>Инструкцией</w:t>
        </w:r>
      </w:hyperlink>
      <w:r w:rsidRPr="001E4906">
        <w:rPr>
          <w:rFonts w:eastAsia="Calibri"/>
          <w:sz w:val="26"/>
          <w:szCs w:val="26"/>
        </w:rPr>
        <w:t xml:space="preserve">, утвержденной Постановлением Госарбитража СССР от 15.06.1965 </w:t>
      </w:r>
      <w:r>
        <w:rPr>
          <w:rFonts w:eastAsia="Calibri"/>
          <w:sz w:val="26"/>
          <w:szCs w:val="26"/>
        </w:rPr>
        <w:br/>
        <w:t>№</w:t>
      </w:r>
      <w:r w:rsidRPr="001E4906">
        <w:rPr>
          <w:rFonts w:eastAsia="Calibri"/>
          <w:sz w:val="26"/>
          <w:szCs w:val="26"/>
        </w:rPr>
        <w:t xml:space="preserve"> П-6, и </w:t>
      </w:r>
      <w:hyperlink r:id="rId12" w:history="1">
        <w:r w:rsidRPr="001E4906">
          <w:rPr>
            <w:rFonts w:eastAsia="Calibri"/>
            <w:sz w:val="26"/>
            <w:szCs w:val="26"/>
          </w:rPr>
          <w:t>Инструкцией</w:t>
        </w:r>
      </w:hyperlink>
      <w:r w:rsidRPr="001E4906">
        <w:rPr>
          <w:rFonts w:eastAsia="Calibri"/>
          <w:sz w:val="26"/>
          <w:szCs w:val="26"/>
        </w:rPr>
        <w:t xml:space="preserve">, утвержденной Постановлением Госарбитража СССР </w:t>
      </w:r>
      <w:r>
        <w:rPr>
          <w:rFonts w:eastAsia="Calibri"/>
          <w:sz w:val="26"/>
          <w:szCs w:val="26"/>
        </w:rPr>
        <w:br/>
      </w:r>
      <w:r w:rsidRPr="001E4906">
        <w:rPr>
          <w:rFonts w:eastAsia="Calibri"/>
          <w:sz w:val="26"/>
          <w:szCs w:val="26"/>
        </w:rPr>
        <w:t xml:space="preserve">от 25.04.1966 </w:t>
      </w:r>
      <w:r>
        <w:rPr>
          <w:rFonts w:eastAsia="Calibri"/>
          <w:sz w:val="26"/>
          <w:szCs w:val="26"/>
        </w:rPr>
        <w:t>№</w:t>
      </w:r>
      <w:r w:rsidRPr="001E4906">
        <w:rPr>
          <w:rFonts w:eastAsia="Calibri"/>
          <w:sz w:val="26"/>
          <w:szCs w:val="26"/>
        </w:rPr>
        <w:t xml:space="preserve"> П-7.</w:t>
      </w:r>
    </w:p>
    <w:p w:rsidR="00864EEC" w:rsidRDefault="00864EEC" w:rsidP="00864EE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3.4.</w:t>
      </w:r>
      <w:r>
        <w:rPr>
          <w:rFonts w:eastAsia="Calibri"/>
          <w:sz w:val="26"/>
          <w:szCs w:val="26"/>
        </w:rPr>
        <w:tab/>
        <w:t xml:space="preserve">В случае если предметом договора являются подрядные работы, </w:t>
      </w:r>
      <w:r>
        <w:rPr>
          <w:rFonts w:eastAsia="Calibri"/>
          <w:sz w:val="26"/>
          <w:szCs w:val="26"/>
        </w:rPr>
        <w:br/>
        <w:t xml:space="preserve">договор подлежит обязательному включению условие о гарантии на результат выполненных работ. При этом гарантийный срок на выполненные работы </w:t>
      </w:r>
      <w:r>
        <w:rPr>
          <w:rFonts w:eastAsia="Calibri"/>
          <w:sz w:val="26"/>
          <w:szCs w:val="26"/>
        </w:rPr>
        <w:br/>
        <w:t>по указанному договору должен быть установлен не менее двух лет с момента приема передачи результата выполненных работ МУП.</w:t>
      </w:r>
    </w:p>
    <w:p w:rsidR="00864EEC" w:rsidRDefault="00864EEC" w:rsidP="00864EE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3.5.</w:t>
      </w:r>
      <w:r>
        <w:rPr>
          <w:rFonts w:eastAsia="Calibri"/>
          <w:sz w:val="26"/>
          <w:szCs w:val="26"/>
        </w:rPr>
        <w:tab/>
        <w:t>В случае если предметом договора является выполнение работ (оказание услуг), в указанный договор подлежат обязательному включению следующие условия:</w:t>
      </w:r>
    </w:p>
    <w:p w:rsidR="00864EEC" w:rsidRDefault="00864EEC" w:rsidP="00864EE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1" w:name="Par4"/>
      <w:bookmarkEnd w:id="1"/>
      <w:r>
        <w:rPr>
          <w:rFonts w:eastAsia="Calibri"/>
          <w:sz w:val="26"/>
          <w:szCs w:val="26"/>
        </w:rPr>
        <w:t>- о порядке выполнения работ (оказания услуг) с подробным перечислением всех регламентирующих документов, действующих в Российской Федерации, в том числе строительных норм и правил, государственных стандартов, технических регламентов, технологической документации (технологических карт, технических паспортов), иных регламентирующих документов, соблюдение которых обеспечивает необходимое качество результата выполненных работ (оказываемых услуг), указанных в предмете договора;</w:t>
      </w:r>
    </w:p>
    <w:p w:rsidR="00864EEC" w:rsidRPr="001E4906" w:rsidRDefault="00864EEC" w:rsidP="00864EE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о </w:t>
      </w:r>
      <w:r w:rsidRPr="001E4906">
        <w:rPr>
          <w:rFonts w:eastAsia="Calibri"/>
          <w:sz w:val="26"/>
          <w:szCs w:val="26"/>
        </w:rPr>
        <w:t xml:space="preserve">порядке приемки результатов выполненных работ (оказываемых услуг) </w:t>
      </w:r>
      <w:r>
        <w:rPr>
          <w:rFonts w:eastAsia="Calibri"/>
          <w:sz w:val="26"/>
          <w:szCs w:val="26"/>
        </w:rPr>
        <w:br/>
      </w:r>
      <w:r w:rsidRPr="001E4906">
        <w:rPr>
          <w:rFonts w:eastAsia="Calibri"/>
          <w:sz w:val="26"/>
          <w:szCs w:val="26"/>
        </w:rPr>
        <w:t>с указанием температурных режимов и иных параметров, являющихся в соответствии с указанными в</w:t>
      </w:r>
      <w:r>
        <w:rPr>
          <w:rFonts w:eastAsia="Calibri"/>
          <w:sz w:val="26"/>
          <w:szCs w:val="26"/>
        </w:rPr>
        <w:t>о втором</w:t>
      </w:r>
      <w:r w:rsidRPr="001E4906">
        <w:rPr>
          <w:rFonts w:eastAsia="Calibri"/>
          <w:sz w:val="26"/>
          <w:szCs w:val="26"/>
        </w:rPr>
        <w:t xml:space="preserve"> </w:t>
      </w:r>
      <w:hyperlink w:anchor="Par4" w:history="1">
        <w:r w:rsidRPr="001E4906">
          <w:rPr>
            <w:rFonts w:eastAsia="Calibri"/>
            <w:sz w:val="26"/>
            <w:szCs w:val="26"/>
          </w:rPr>
          <w:t xml:space="preserve">абзаце </w:t>
        </w:r>
      </w:hyperlink>
      <w:r w:rsidRPr="001E4906">
        <w:rPr>
          <w:rFonts w:eastAsia="Calibri"/>
          <w:sz w:val="26"/>
          <w:szCs w:val="26"/>
        </w:rPr>
        <w:t xml:space="preserve">настоящего пункта регламентирующими документами </w:t>
      </w:r>
      <w:r w:rsidRPr="001E4906">
        <w:rPr>
          <w:rFonts w:eastAsia="Calibri"/>
          <w:sz w:val="26"/>
          <w:szCs w:val="26"/>
        </w:rPr>
        <w:lastRenderedPageBreak/>
        <w:t xml:space="preserve">оптимальными для осуществления приемки выполненных работ (оказанных услуг) </w:t>
      </w:r>
      <w:r>
        <w:rPr>
          <w:rFonts w:eastAsia="Calibri"/>
          <w:sz w:val="26"/>
          <w:szCs w:val="26"/>
        </w:rPr>
        <w:br/>
      </w:r>
      <w:r w:rsidRPr="001E4906">
        <w:rPr>
          <w:rFonts w:eastAsia="Calibri"/>
          <w:sz w:val="26"/>
          <w:szCs w:val="26"/>
        </w:rPr>
        <w:t>и оценки их качества;</w:t>
      </w:r>
    </w:p>
    <w:p w:rsidR="00864EEC" w:rsidRPr="001E4906" w:rsidRDefault="00864EEC" w:rsidP="00864EE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E4906">
        <w:rPr>
          <w:rFonts w:eastAsia="Calibri"/>
          <w:sz w:val="26"/>
          <w:szCs w:val="26"/>
        </w:rPr>
        <w:t xml:space="preserve">- об обязанности подрядчика (исполнителя) соблюдать при выполнении работ (оказании услуг) требования регламентирующих документов, предусмотренных </w:t>
      </w:r>
      <w:r>
        <w:rPr>
          <w:rFonts w:eastAsia="Calibri"/>
          <w:sz w:val="26"/>
          <w:szCs w:val="26"/>
        </w:rPr>
        <w:br/>
      </w:r>
      <w:r w:rsidRPr="001E4906">
        <w:rPr>
          <w:rFonts w:eastAsia="Calibri"/>
          <w:sz w:val="26"/>
          <w:szCs w:val="26"/>
        </w:rPr>
        <w:t>в</w:t>
      </w:r>
      <w:r>
        <w:rPr>
          <w:rFonts w:eastAsia="Calibri"/>
          <w:sz w:val="26"/>
          <w:szCs w:val="26"/>
        </w:rPr>
        <w:t>о втором</w:t>
      </w:r>
      <w:r w:rsidRPr="001E4906">
        <w:rPr>
          <w:rFonts w:eastAsia="Calibri"/>
          <w:sz w:val="26"/>
          <w:szCs w:val="26"/>
        </w:rPr>
        <w:t xml:space="preserve"> </w:t>
      </w:r>
      <w:hyperlink w:anchor="Par4" w:history="1">
        <w:r w:rsidRPr="001E4906">
          <w:rPr>
            <w:rFonts w:eastAsia="Calibri"/>
            <w:sz w:val="26"/>
            <w:szCs w:val="26"/>
          </w:rPr>
          <w:t xml:space="preserve">абзаце </w:t>
        </w:r>
      </w:hyperlink>
      <w:r w:rsidRPr="001E4906">
        <w:rPr>
          <w:rFonts w:eastAsia="Calibri"/>
          <w:sz w:val="26"/>
          <w:szCs w:val="26"/>
        </w:rPr>
        <w:t>настоящего пункта;</w:t>
      </w:r>
    </w:p>
    <w:p w:rsidR="00864EEC" w:rsidRDefault="00864EEC" w:rsidP="00864EE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E4906">
        <w:rPr>
          <w:rFonts w:eastAsia="Calibri"/>
          <w:sz w:val="26"/>
          <w:szCs w:val="26"/>
        </w:rPr>
        <w:t xml:space="preserve">- об обязанности заказчика при приемке работ, услуг проверять выполненные работы, оказанные услуги на соответствие указанным в </w:t>
      </w:r>
      <w:hyperlink w:anchor="Par4" w:history="1">
        <w:r w:rsidRPr="001E4906">
          <w:rPr>
            <w:rFonts w:eastAsia="Calibri"/>
            <w:sz w:val="26"/>
            <w:szCs w:val="26"/>
          </w:rPr>
          <w:t xml:space="preserve">абзаце </w:t>
        </w:r>
      </w:hyperlink>
      <w:r w:rsidRPr="001E4906">
        <w:rPr>
          <w:rFonts w:eastAsia="Calibri"/>
          <w:sz w:val="26"/>
          <w:szCs w:val="26"/>
        </w:rPr>
        <w:t>2 настоящего</w:t>
      </w:r>
      <w:r>
        <w:rPr>
          <w:rFonts w:eastAsia="Calibri"/>
          <w:sz w:val="26"/>
          <w:szCs w:val="26"/>
        </w:rPr>
        <w:t xml:space="preserve"> пункта условиям договора, а также при оценке качества результата выполненных работ (оказанных услуг) соблюдать температурный режим и иные параметры, являющиеся оптимальными для осуществления приемки выполненных работ (оказанных услуг).</w:t>
      </w:r>
    </w:p>
    <w:p w:rsidR="00864EEC" w:rsidRDefault="00864EEC" w:rsidP="00864EE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64EEC">
        <w:rPr>
          <w:rFonts w:eastAsia="Calibri"/>
          <w:sz w:val="26"/>
          <w:szCs w:val="26"/>
        </w:rPr>
        <w:t>3.6.</w:t>
      </w:r>
      <w:r w:rsidRPr="00864EEC">
        <w:rPr>
          <w:rFonts w:eastAsia="Calibri"/>
          <w:sz w:val="26"/>
          <w:szCs w:val="26"/>
        </w:rPr>
        <w:tab/>
        <w:t>Проект договора должен содержать реквизиты МУП (наименование МУП почтовый адрес, адрес местонахождения, платежные реквизиты МУП).</w:t>
      </w:r>
    </w:p>
    <w:p w:rsidR="00895551" w:rsidRPr="0034347D" w:rsidRDefault="00895551" w:rsidP="00AD3F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95551">
        <w:rPr>
          <w:rFonts w:eastAsia="Calibri"/>
          <w:sz w:val="26"/>
          <w:szCs w:val="26"/>
        </w:rPr>
        <w:t>3.</w:t>
      </w:r>
      <w:r w:rsidR="00777F0C">
        <w:rPr>
          <w:rFonts w:eastAsia="Calibri"/>
          <w:sz w:val="26"/>
          <w:szCs w:val="26"/>
        </w:rPr>
        <w:t>7</w:t>
      </w:r>
      <w:r w:rsidRPr="00895551">
        <w:rPr>
          <w:rFonts w:eastAsia="Calibri"/>
          <w:sz w:val="26"/>
          <w:szCs w:val="26"/>
        </w:rPr>
        <w:t>.</w:t>
      </w:r>
      <w:r w:rsidRPr="00895551">
        <w:rPr>
          <w:rFonts w:eastAsia="Calibri"/>
          <w:sz w:val="26"/>
          <w:szCs w:val="26"/>
        </w:rPr>
        <w:tab/>
        <w:t xml:space="preserve">Проект </w:t>
      </w:r>
      <w:r>
        <w:rPr>
          <w:rFonts w:eastAsia="Calibri"/>
          <w:sz w:val="26"/>
          <w:szCs w:val="26"/>
        </w:rPr>
        <w:t xml:space="preserve">договора </w:t>
      </w:r>
      <w:r w:rsidRPr="00895551">
        <w:rPr>
          <w:rFonts w:eastAsia="Calibri"/>
          <w:sz w:val="26"/>
          <w:szCs w:val="26"/>
        </w:rPr>
        <w:t xml:space="preserve">направляется </w:t>
      </w:r>
      <w:r>
        <w:rPr>
          <w:rFonts w:eastAsia="Calibri"/>
          <w:sz w:val="26"/>
          <w:szCs w:val="26"/>
        </w:rPr>
        <w:t>МУП</w:t>
      </w:r>
      <w:r w:rsidRPr="00895551">
        <w:rPr>
          <w:rFonts w:eastAsia="Calibri"/>
          <w:sz w:val="26"/>
          <w:szCs w:val="26"/>
        </w:rPr>
        <w:t xml:space="preserve"> на согласование в </w:t>
      </w:r>
      <w:proofErr w:type="spellStart"/>
      <w:r w:rsidRPr="00895551">
        <w:rPr>
          <w:rFonts w:eastAsia="Calibri"/>
          <w:sz w:val="26"/>
          <w:szCs w:val="26"/>
        </w:rPr>
        <w:t>УПРиУ</w:t>
      </w:r>
      <w:proofErr w:type="spellEnd"/>
      <w:r w:rsidRPr="00895551">
        <w:rPr>
          <w:rFonts w:eastAsia="Calibri"/>
          <w:sz w:val="26"/>
          <w:szCs w:val="26"/>
        </w:rPr>
        <w:t xml:space="preserve">. К проекту </w:t>
      </w:r>
      <w:r>
        <w:rPr>
          <w:rFonts w:eastAsia="Calibri"/>
          <w:sz w:val="26"/>
          <w:szCs w:val="26"/>
        </w:rPr>
        <w:t>договора</w:t>
      </w:r>
      <w:r w:rsidRPr="00895551">
        <w:rPr>
          <w:rFonts w:eastAsia="Calibri"/>
          <w:sz w:val="26"/>
          <w:szCs w:val="26"/>
        </w:rPr>
        <w:t xml:space="preserve"> прикладывается </w:t>
      </w:r>
      <w:r w:rsidR="00C4671B" w:rsidRPr="0034347D">
        <w:rPr>
          <w:rFonts w:eastAsia="Calibri"/>
          <w:sz w:val="26"/>
          <w:szCs w:val="26"/>
        </w:rPr>
        <w:t>проект в</w:t>
      </w:r>
      <w:r w:rsidRPr="0034347D">
        <w:rPr>
          <w:rFonts w:eastAsia="Calibri"/>
          <w:sz w:val="26"/>
          <w:szCs w:val="26"/>
        </w:rPr>
        <w:t>с</w:t>
      </w:r>
      <w:r w:rsidR="00C4671B" w:rsidRPr="0034347D">
        <w:rPr>
          <w:rFonts w:eastAsia="Calibri"/>
          <w:sz w:val="26"/>
          <w:szCs w:val="26"/>
        </w:rPr>
        <w:t>ей</w:t>
      </w:r>
      <w:r w:rsidRPr="0034347D">
        <w:rPr>
          <w:rFonts w:eastAsia="Calibri"/>
          <w:sz w:val="26"/>
          <w:szCs w:val="26"/>
        </w:rPr>
        <w:t xml:space="preserve"> документаци</w:t>
      </w:r>
      <w:r w:rsidR="00C4671B" w:rsidRPr="0034347D">
        <w:rPr>
          <w:rFonts w:eastAsia="Calibri"/>
          <w:sz w:val="26"/>
          <w:szCs w:val="26"/>
        </w:rPr>
        <w:t xml:space="preserve">и о закупке (включая </w:t>
      </w:r>
      <w:r w:rsidRPr="0034347D">
        <w:rPr>
          <w:rFonts w:eastAsia="Calibri"/>
          <w:sz w:val="26"/>
          <w:szCs w:val="26"/>
        </w:rPr>
        <w:t>проект извещения о проведении закупки</w:t>
      </w:r>
      <w:r w:rsidR="00C4671B" w:rsidRPr="0034347D">
        <w:rPr>
          <w:rFonts w:eastAsia="Calibri"/>
          <w:sz w:val="26"/>
          <w:szCs w:val="26"/>
        </w:rPr>
        <w:t>), если для проведения процедуры осуществления данной закупки способом определения поставщика (подрядчика, исполнителя), избранным МУП, Федеральным законом № 44-ФЗ предусмотрена ее</w:t>
      </w:r>
      <w:r w:rsidR="00C4671B" w:rsidRPr="0034347D">
        <w:t xml:space="preserve"> </w:t>
      </w:r>
      <w:r w:rsidR="00C4671B" w:rsidRPr="0034347D">
        <w:rPr>
          <w:rFonts w:eastAsia="Calibri"/>
          <w:sz w:val="26"/>
          <w:szCs w:val="26"/>
        </w:rPr>
        <w:t>подготовка</w:t>
      </w:r>
      <w:r w:rsidRPr="0034347D">
        <w:rPr>
          <w:rFonts w:eastAsia="Calibri"/>
          <w:sz w:val="26"/>
          <w:szCs w:val="26"/>
        </w:rPr>
        <w:t>.</w:t>
      </w:r>
    </w:p>
    <w:p w:rsidR="00C4671B" w:rsidRDefault="00C4671B" w:rsidP="00AD3F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4347D">
        <w:rPr>
          <w:rFonts w:eastAsia="Calibri"/>
          <w:sz w:val="26"/>
          <w:szCs w:val="26"/>
        </w:rPr>
        <w:t xml:space="preserve">Дополнительно к документам, указанным в первом абзаце настоящего пункта, </w:t>
      </w:r>
      <w:proofErr w:type="spellStart"/>
      <w:r w:rsidRPr="0034347D">
        <w:rPr>
          <w:rFonts w:eastAsia="Calibri"/>
          <w:sz w:val="26"/>
          <w:szCs w:val="26"/>
        </w:rPr>
        <w:t>УПРиУ</w:t>
      </w:r>
      <w:proofErr w:type="spellEnd"/>
      <w:r w:rsidRPr="0034347D">
        <w:rPr>
          <w:rFonts w:eastAsia="Calibri"/>
          <w:sz w:val="26"/>
          <w:szCs w:val="26"/>
        </w:rPr>
        <w:t xml:space="preserve"> вправе потребовать у МУП предоставление иных документов, необходимых для оценки возможности согласования проекта договора (например, копии лицензий, разрешений</w:t>
      </w:r>
      <w:r w:rsidR="0034347D" w:rsidRPr="0034347D">
        <w:rPr>
          <w:rFonts w:eastAsia="Calibri"/>
          <w:sz w:val="26"/>
          <w:szCs w:val="26"/>
        </w:rPr>
        <w:t xml:space="preserve"> СРО, доверенностей на заключение договора со стороны контрагента МУП, если в проекте договора указана ссылка на такую доверенность и иные документы, необходимые для целей согласования).</w:t>
      </w:r>
    </w:p>
    <w:p w:rsidR="008C6CE8" w:rsidRPr="0034347D" w:rsidRDefault="008C6CE8" w:rsidP="00AD3F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3.8.</w:t>
      </w:r>
      <w:r>
        <w:rPr>
          <w:rFonts w:eastAsia="Calibri"/>
          <w:sz w:val="26"/>
          <w:szCs w:val="26"/>
        </w:rPr>
        <w:tab/>
        <w:t xml:space="preserve">В случае осуществления МУП закупки у единственного поставщика (подрядчика, исполнителя) в соответствии с положениями статьи 93 Федерального закона № 44-ФЗ при направлении на согласование соответствующего проекта договора МУП обязано приложить к нему документально оформленный отчет, в котором обосновать невозможность или нецелесообразность </w:t>
      </w:r>
      <w:r w:rsidR="00B77882">
        <w:rPr>
          <w:rFonts w:eastAsia="Calibri"/>
          <w:sz w:val="26"/>
          <w:szCs w:val="26"/>
        </w:rPr>
        <w:t>применения ин</w:t>
      </w:r>
      <w:r>
        <w:rPr>
          <w:rFonts w:eastAsia="Calibri"/>
          <w:sz w:val="26"/>
          <w:szCs w:val="26"/>
        </w:rPr>
        <w:t>ых способов</w:t>
      </w:r>
      <w:r w:rsidR="00B77882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определения поставщика (подрядчика, исполнителя), а также цену договора и иные существенные условия </w:t>
      </w:r>
      <w:r w:rsidR="00B77882">
        <w:rPr>
          <w:rFonts w:eastAsia="Calibri"/>
          <w:sz w:val="26"/>
          <w:szCs w:val="26"/>
        </w:rPr>
        <w:t>договора</w:t>
      </w:r>
      <w:r>
        <w:rPr>
          <w:rFonts w:eastAsia="Calibri"/>
          <w:sz w:val="26"/>
          <w:szCs w:val="26"/>
        </w:rPr>
        <w:t xml:space="preserve"> (за исключением случаев, предусмотренных частями 3</w:t>
      </w:r>
      <w:r w:rsidR="00F21CE6">
        <w:rPr>
          <w:rFonts w:eastAsia="Calibri"/>
          <w:sz w:val="26"/>
          <w:szCs w:val="26"/>
        </w:rPr>
        <w:t>,</w:t>
      </w:r>
      <w:r>
        <w:rPr>
          <w:rFonts w:eastAsia="Calibri"/>
          <w:sz w:val="26"/>
          <w:szCs w:val="26"/>
        </w:rPr>
        <w:t xml:space="preserve"> 4 с</w:t>
      </w:r>
      <w:r w:rsidR="00B77882">
        <w:rPr>
          <w:rFonts w:eastAsia="Calibri"/>
          <w:sz w:val="26"/>
          <w:szCs w:val="26"/>
        </w:rPr>
        <w:t>т</w:t>
      </w:r>
      <w:r>
        <w:rPr>
          <w:rFonts w:eastAsia="Calibri"/>
          <w:sz w:val="26"/>
          <w:szCs w:val="26"/>
        </w:rPr>
        <w:t>атьи 93 Федерального закона № 44-ФЗ).</w:t>
      </w:r>
    </w:p>
    <w:p w:rsidR="00895551" w:rsidRPr="00895551" w:rsidRDefault="001E67A8" w:rsidP="001E67A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3.9.</w:t>
      </w:r>
      <w:r>
        <w:rPr>
          <w:rFonts w:eastAsia="Calibri"/>
          <w:sz w:val="26"/>
          <w:szCs w:val="26"/>
        </w:rPr>
        <w:tab/>
      </w:r>
      <w:r w:rsidR="00895551" w:rsidRPr="00895551">
        <w:rPr>
          <w:rFonts w:eastAsia="Calibri"/>
          <w:sz w:val="26"/>
          <w:szCs w:val="26"/>
        </w:rPr>
        <w:t xml:space="preserve">Согласование </w:t>
      </w:r>
      <w:proofErr w:type="spellStart"/>
      <w:r w:rsidR="00777F0C" w:rsidRPr="00777F0C">
        <w:rPr>
          <w:rFonts w:eastAsia="Calibri"/>
          <w:sz w:val="26"/>
          <w:szCs w:val="26"/>
        </w:rPr>
        <w:t>УПРиУ</w:t>
      </w:r>
      <w:proofErr w:type="spellEnd"/>
      <w:r w:rsidR="00777F0C" w:rsidRPr="00777F0C">
        <w:rPr>
          <w:rFonts w:eastAsia="Calibri"/>
          <w:sz w:val="26"/>
          <w:szCs w:val="26"/>
        </w:rPr>
        <w:t xml:space="preserve"> </w:t>
      </w:r>
      <w:r w:rsidR="00895551" w:rsidRPr="00895551">
        <w:rPr>
          <w:rFonts w:eastAsia="Calibri"/>
          <w:sz w:val="26"/>
          <w:szCs w:val="26"/>
        </w:rPr>
        <w:t xml:space="preserve">проекта </w:t>
      </w:r>
      <w:r w:rsidR="00777F0C">
        <w:rPr>
          <w:rFonts w:eastAsia="Calibri"/>
          <w:sz w:val="26"/>
          <w:szCs w:val="26"/>
        </w:rPr>
        <w:t>договора</w:t>
      </w:r>
      <w:r w:rsidR="00895551" w:rsidRPr="00895551">
        <w:rPr>
          <w:rFonts w:eastAsia="Calibri"/>
          <w:sz w:val="26"/>
          <w:szCs w:val="26"/>
        </w:rPr>
        <w:t xml:space="preserve"> осуществляется в течение пяти рабочих дней со дня, следующего за днем получения документов</w:t>
      </w:r>
      <w:r w:rsidR="0034347D">
        <w:rPr>
          <w:rFonts w:eastAsia="Calibri"/>
          <w:sz w:val="26"/>
          <w:szCs w:val="26"/>
        </w:rPr>
        <w:t xml:space="preserve">, предусмотренных в первом и втором абзацах настоящего </w:t>
      </w:r>
      <w:r w:rsidR="000978F9">
        <w:rPr>
          <w:rFonts w:eastAsia="Calibri"/>
          <w:sz w:val="26"/>
          <w:szCs w:val="26"/>
        </w:rPr>
        <w:t>пункта</w:t>
      </w:r>
      <w:r w:rsidR="00895551" w:rsidRPr="00895551">
        <w:rPr>
          <w:rFonts w:eastAsia="Calibri"/>
          <w:sz w:val="26"/>
          <w:szCs w:val="26"/>
        </w:rPr>
        <w:t>.</w:t>
      </w:r>
    </w:p>
    <w:p w:rsidR="00895551" w:rsidRDefault="00895551" w:rsidP="00AD3FA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95551">
        <w:rPr>
          <w:rFonts w:eastAsia="Calibri"/>
          <w:sz w:val="26"/>
          <w:szCs w:val="26"/>
        </w:rPr>
        <w:t xml:space="preserve">При наличии замечаний к предоставленному на согласование проекту </w:t>
      </w:r>
      <w:r w:rsidR="00777F0C">
        <w:rPr>
          <w:rFonts w:eastAsia="Calibri"/>
          <w:sz w:val="26"/>
          <w:szCs w:val="26"/>
        </w:rPr>
        <w:t xml:space="preserve">договора </w:t>
      </w:r>
      <w:r w:rsidRPr="00895551">
        <w:rPr>
          <w:rFonts w:eastAsia="Calibri"/>
          <w:sz w:val="26"/>
          <w:szCs w:val="26"/>
        </w:rPr>
        <w:t xml:space="preserve">либо отказе в согласовании проекта </w:t>
      </w:r>
      <w:r w:rsidR="00777F0C">
        <w:rPr>
          <w:rFonts w:eastAsia="Calibri"/>
          <w:sz w:val="26"/>
          <w:szCs w:val="26"/>
        </w:rPr>
        <w:t>дог</w:t>
      </w:r>
      <w:r w:rsidR="00095F8B">
        <w:rPr>
          <w:rFonts w:eastAsia="Calibri"/>
          <w:sz w:val="26"/>
          <w:szCs w:val="26"/>
        </w:rPr>
        <w:t>овора</w:t>
      </w:r>
      <w:r w:rsidRPr="00895551">
        <w:rPr>
          <w:rFonts w:eastAsia="Calibri"/>
          <w:sz w:val="26"/>
          <w:szCs w:val="26"/>
        </w:rPr>
        <w:t xml:space="preserve"> </w:t>
      </w:r>
      <w:proofErr w:type="spellStart"/>
      <w:r w:rsidRPr="00895551">
        <w:rPr>
          <w:rFonts w:eastAsia="Calibri"/>
          <w:sz w:val="26"/>
          <w:szCs w:val="26"/>
        </w:rPr>
        <w:t>УПРиУ</w:t>
      </w:r>
      <w:proofErr w:type="spellEnd"/>
      <w:r w:rsidRPr="00895551">
        <w:rPr>
          <w:rFonts w:eastAsia="Calibri"/>
          <w:sz w:val="26"/>
          <w:szCs w:val="26"/>
        </w:rPr>
        <w:t xml:space="preserve"> возвращает </w:t>
      </w:r>
      <w:proofErr w:type="spellStart"/>
      <w:r w:rsidR="00777F0C">
        <w:rPr>
          <w:rFonts w:eastAsia="Calibri"/>
          <w:sz w:val="26"/>
          <w:szCs w:val="26"/>
        </w:rPr>
        <w:t>МУП</w:t>
      </w:r>
      <w:proofErr w:type="spellEnd"/>
      <w:r w:rsidR="00777F0C">
        <w:rPr>
          <w:rFonts w:eastAsia="Calibri"/>
          <w:sz w:val="26"/>
          <w:szCs w:val="26"/>
        </w:rPr>
        <w:t xml:space="preserve"> </w:t>
      </w:r>
      <w:r w:rsidRPr="00895551">
        <w:rPr>
          <w:rFonts w:eastAsia="Calibri"/>
          <w:sz w:val="26"/>
          <w:szCs w:val="26"/>
        </w:rPr>
        <w:t xml:space="preserve">проект </w:t>
      </w:r>
      <w:r w:rsidR="00777F0C">
        <w:rPr>
          <w:rFonts w:eastAsia="Calibri"/>
          <w:sz w:val="26"/>
          <w:szCs w:val="26"/>
        </w:rPr>
        <w:t>такого договора</w:t>
      </w:r>
      <w:r w:rsidRPr="00895551">
        <w:rPr>
          <w:rFonts w:eastAsia="Calibri"/>
          <w:sz w:val="26"/>
          <w:szCs w:val="26"/>
        </w:rPr>
        <w:t xml:space="preserve"> с приложением замечаний, либо мотивированного отказа в согласовании.</w:t>
      </w:r>
    </w:p>
    <w:p w:rsidR="000E1B0D" w:rsidRPr="007D373D" w:rsidRDefault="001014CD" w:rsidP="000E1B0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</w:t>
      </w:r>
      <w:r w:rsidR="001E67A8">
        <w:rPr>
          <w:rFonts w:eastAsia="Calibri"/>
          <w:sz w:val="26"/>
          <w:szCs w:val="26"/>
        </w:rPr>
        <w:t>10</w:t>
      </w:r>
      <w:r>
        <w:rPr>
          <w:rFonts w:eastAsia="Calibri"/>
          <w:sz w:val="26"/>
          <w:szCs w:val="26"/>
        </w:rPr>
        <w:t>.</w:t>
      </w:r>
      <w:r w:rsidR="00AD3FA6">
        <w:rPr>
          <w:rFonts w:eastAsia="Calibri"/>
          <w:sz w:val="26"/>
          <w:szCs w:val="26"/>
        </w:rPr>
        <w:tab/>
      </w:r>
      <w:r w:rsidR="000E1B0D" w:rsidRPr="007D373D">
        <w:rPr>
          <w:rFonts w:eastAsia="Calibri"/>
          <w:sz w:val="26"/>
          <w:szCs w:val="26"/>
        </w:rPr>
        <w:t xml:space="preserve">В случае заключения </w:t>
      </w:r>
      <w:r w:rsidR="000E1B0D">
        <w:rPr>
          <w:rFonts w:eastAsia="Calibri"/>
          <w:sz w:val="26"/>
          <w:szCs w:val="26"/>
        </w:rPr>
        <w:t>МУП договора</w:t>
      </w:r>
      <w:r w:rsidR="000E1B0D" w:rsidRPr="007D373D">
        <w:rPr>
          <w:rFonts w:eastAsia="Calibri"/>
          <w:sz w:val="26"/>
          <w:szCs w:val="26"/>
        </w:rPr>
        <w:t xml:space="preserve"> по основанию, предусмотренному пунктом 9 части 1 статьи 93 Федерального закона </w:t>
      </w:r>
      <w:r w:rsidR="000E1B0D">
        <w:rPr>
          <w:rFonts w:eastAsia="Calibri"/>
          <w:sz w:val="26"/>
          <w:szCs w:val="26"/>
        </w:rPr>
        <w:t>№</w:t>
      </w:r>
      <w:r w:rsidR="000E1B0D" w:rsidRPr="007D373D">
        <w:rPr>
          <w:rFonts w:eastAsia="Calibri"/>
          <w:sz w:val="26"/>
          <w:szCs w:val="26"/>
        </w:rPr>
        <w:t xml:space="preserve"> 44-ФЗ, </w:t>
      </w:r>
      <w:r w:rsidR="000E1B0D">
        <w:rPr>
          <w:rFonts w:eastAsia="Calibri"/>
          <w:sz w:val="26"/>
          <w:szCs w:val="26"/>
        </w:rPr>
        <w:t>договор</w:t>
      </w:r>
      <w:r w:rsidR="000E1B0D" w:rsidRPr="007D373D">
        <w:rPr>
          <w:rFonts w:eastAsia="Calibri"/>
          <w:sz w:val="26"/>
          <w:szCs w:val="26"/>
        </w:rPr>
        <w:t xml:space="preserve"> заключается </w:t>
      </w:r>
      <w:r w:rsidR="000E1B0D">
        <w:rPr>
          <w:rFonts w:eastAsia="Calibri"/>
          <w:sz w:val="26"/>
          <w:szCs w:val="26"/>
        </w:rPr>
        <w:t>МУП</w:t>
      </w:r>
      <w:r w:rsidR="000E1B0D">
        <w:rPr>
          <w:rFonts w:eastAsia="Calibri"/>
          <w:sz w:val="26"/>
          <w:szCs w:val="26"/>
        </w:rPr>
        <w:br/>
      </w:r>
      <w:r w:rsidR="000E1B0D" w:rsidRPr="007D373D">
        <w:rPr>
          <w:rFonts w:eastAsia="Calibri"/>
          <w:sz w:val="26"/>
          <w:szCs w:val="26"/>
        </w:rPr>
        <w:t>без согласования с должностными лицами Администрации</w:t>
      </w:r>
      <w:r w:rsidR="000E1B0D">
        <w:rPr>
          <w:rFonts w:eastAsia="Calibri"/>
          <w:sz w:val="26"/>
          <w:szCs w:val="26"/>
        </w:rPr>
        <w:t xml:space="preserve"> города Норильска </w:t>
      </w:r>
      <w:r w:rsidR="000E1B0D">
        <w:rPr>
          <w:rFonts w:eastAsia="Calibri"/>
          <w:sz w:val="26"/>
          <w:szCs w:val="26"/>
        </w:rPr>
        <w:br/>
        <w:t xml:space="preserve">(в том числе, </w:t>
      </w:r>
      <w:proofErr w:type="spellStart"/>
      <w:r w:rsidR="000E1B0D">
        <w:rPr>
          <w:rFonts w:eastAsia="Calibri"/>
          <w:sz w:val="26"/>
          <w:szCs w:val="26"/>
        </w:rPr>
        <w:t>УПРиУ</w:t>
      </w:r>
      <w:proofErr w:type="spellEnd"/>
      <w:r w:rsidR="000E1B0D">
        <w:rPr>
          <w:rFonts w:eastAsia="Calibri"/>
          <w:sz w:val="26"/>
          <w:szCs w:val="26"/>
        </w:rPr>
        <w:t>)</w:t>
      </w:r>
      <w:r w:rsidR="000E1B0D" w:rsidRPr="007D373D">
        <w:rPr>
          <w:rFonts w:eastAsia="Calibri"/>
          <w:sz w:val="26"/>
          <w:szCs w:val="26"/>
        </w:rPr>
        <w:t>.</w:t>
      </w:r>
    </w:p>
    <w:p w:rsidR="000E1B0D" w:rsidRPr="007D373D" w:rsidRDefault="000E1B0D" w:rsidP="000E1B0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D373D">
        <w:rPr>
          <w:rFonts w:eastAsia="Calibri"/>
          <w:sz w:val="26"/>
          <w:szCs w:val="26"/>
        </w:rPr>
        <w:t xml:space="preserve">При заключении и исполнении </w:t>
      </w:r>
      <w:r>
        <w:rPr>
          <w:rFonts w:eastAsia="Calibri"/>
          <w:sz w:val="26"/>
          <w:szCs w:val="26"/>
        </w:rPr>
        <w:t>договора</w:t>
      </w:r>
      <w:r w:rsidRPr="007D373D">
        <w:rPr>
          <w:rFonts w:eastAsia="Calibri"/>
          <w:sz w:val="26"/>
          <w:szCs w:val="26"/>
        </w:rPr>
        <w:t xml:space="preserve">, указанного в </w:t>
      </w:r>
      <w:r>
        <w:rPr>
          <w:rFonts w:eastAsia="Calibri"/>
          <w:sz w:val="26"/>
          <w:szCs w:val="26"/>
        </w:rPr>
        <w:t xml:space="preserve">первом </w:t>
      </w:r>
      <w:r w:rsidRPr="007D373D">
        <w:rPr>
          <w:rFonts w:eastAsia="Calibri"/>
          <w:sz w:val="26"/>
          <w:szCs w:val="26"/>
        </w:rPr>
        <w:t>абзаце</w:t>
      </w:r>
      <w:r>
        <w:rPr>
          <w:rFonts w:eastAsia="Calibri"/>
          <w:sz w:val="26"/>
          <w:szCs w:val="26"/>
        </w:rPr>
        <w:t xml:space="preserve"> </w:t>
      </w:r>
      <w:r w:rsidRPr="007D373D">
        <w:rPr>
          <w:rFonts w:eastAsia="Calibri"/>
          <w:sz w:val="26"/>
          <w:szCs w:val="26"/>
        </w:rPr>
        <w:t xml:space="preserve">настоящего пункта, должностные лица </w:t>
      </w:r>
      <w:r>
        <w:rPr>
          <w:rFonts w:eastAsia="Calibri"/>
          <w:sz w:val="26"/>
          <w:szCs w:val="26"/>
        </w:rPr>
        <w:t>МУП</w:t>
      </w:r>
      <w:r w:rsidRPr="007D373D">
        <w:rPr>
          <w:rFonts w:eastAsia="Calibri"/>
          <w:sz w:val="26"/>
          <w:szCs w:val="26"/>
        </w:rPr>
        <w:t xml:space="preserve"> несут дисциплинарную, административную и иную установленную законом ответственность за:</w:t>
      </w:r>
    </w:p>
    <w:p w:rsidR="000E1B0D" w:rsidRPr="007D373D" w:rsidRDefault="000E1B0D" w:rsidP="000E1B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D373D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ab/>
      </w:r>
      <w:r w:rsidRPr="007D373D">
        <w:rPr>
          <w:rFonts w:eastAsia="Calibri"/>
          <w:sz w:val="26"/>
          <w:szCs w:val="26"/>
        </w:rPr>
        <w:t xml:space="preserve">отсутствие необходимых денежных средств для финансирования </w:t>
      </w:r>
      <w:r>
        <w:rPr>
          <w:rFonts w:eastAsia="Calibri"/>
          <w:sz w:val="26"/>
          <w:szCs w:val="26"/>
        </w:rPr>
        <w:t xml:space="preserve">указанного </w:t>
      </w:r>
      <w:r>
        <w:rPr>
          <w:rFonts w:eastAsia="Calibri"/>
          <w:sz w:val="26"/>
          <w:szCs w:val="26"/>
        </w:rPr>
        <w:br/>
        <w:t>в настоящем пункте договора</w:t>
      </w:r>
      <w:r w:rsidRPr="007D373D">
        <w:rPr>
          <w:rFonts w:eastAsia="Calibri"/>
          <w:sz w:val="26"/>
          <w:szCs w:val="26"/>
        </w:rPr>
        <w:t>;</w:t>
      </w:r>
    </w:p>
    <w:p w:rsidR="000E1B0D" w:rsidRPr="007D373D" w:rsidRDefault="000E1B0D" w:rsidP="000E1B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D373D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 w:rsidRPr="007D373D">
        <w:rPr>
          <w:rFonts w:eastAsia="Calibri"/>
          <w:sz w:val="26"/>
          <w:szCs w:val="26"/>
        </w:rPr>
        <w:t>несвоевременные расчеты с поставщиком (подрядчиком, исполнителем);</w:t>
      </w:r>
    </w:p>
    <w:p w:rsidR="000E1B0D" w:rsidRPr="007D373D" w:rsidRDefault="000E1B0D" w:rsidP="000E1B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D373D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ab/>
      </w:r>
      <w:r w:rsidRPr="007D373D">
        <w:rPr>
          <w:rFonts w:eastAsia="Calibri"/>
          <w:sz w:val="26"/>
          <w:szCs w:val="26"/>
        </w:rPr>
        <w:t xml:space="preserve">несоответствие условий </w:t>
      </w:r>
      <w:r>
        <w:rPr>
          <w:rFonts w:eastAsia="Calibri"/>
          <w:sz w:val="26"/>
          <w:szCs w:val="26"/>
        </w:rPr>
        <w:t>договора</w:t>
      </w:r>
      <w:r w:rsidRPr="007D373D">
        <w:rPr>
          <w:rFonts w:eastAsia="Calibri"/>
          <w:sz w:val="26"/>
          <w:szCs w:val="26"/>
        </w:rPr>
        <w:t xml:space="preserve"> действующему законодательству </w:t>
      </w:r>
      <w:r>
        <w:rPr>
          <w:rFonts w:eastAsia="Calibri"/>
          <w:sz w:val="26"/>
          <w:szCs w:val="26"/>
        </w:rPr>
        <w:br/>
      </w:r>
      <w:r w:rsidRPr="007D373D">
        <w:rPr>
          <w:rFonts w:eastAsia="Calibri"/>
          <w:sz w:val="26"/>
          <w:szCs w:val="26"/>
        </w:rPr>
        <w:t>и правовым актам муниципального образования город Норильск (в том числе устанавливающим предельные тарифы на работы, услуги, регулирующим вопросы осуществления закупок для муниципальных нужд) и фактическим отношениям сторон;</w:t>
      </w:r>
    </w:p>
    <w:p w:rsidR="000E1B0D" w:rsidRPr="007D373D" w:rsidRDefault="000E1B0D" w:rsidP="000E1B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D373D">
        <w:rPr>
          <w:rFonts w:eastAsia="Calibri"/>
          <w:sz w:val="26"/>
          <w:szCs w:val="26"/>
        </w:rPr>
        <w:lastRenderedPageBreak/>
        <w:t>-</w:t>
      </w:r>
      <w:r>
        <w:rPr>
          <w:rFonts w:eastAsia="Calibri"/>
          <w:sz w:val="26"/>
          <w:szCs w:val="26"/>
        </w:rPr>
        <w:tab/>
      </w:r>
      <w:r w:rsidRPr="007D373D">
        <w:rPr>
          <w:rFonts w:eastAsia="Calibri"/>
          <w:sz w:val="26"/>
          <w:szCs w:val="26"/>
        </w:rPr>
        <w:t>значительное превышение цен товаров (работ, услуг) по сравнению с ценами на аналогичные товары (работы, услуги);</w:t>
      </w:r>
    </w:p>
    <w:p w:rsidR="000E1B0D" w:rsidRPr="007D373D" w:rsidRDefault="000E1B0D" w:rsidP="000E1B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D373D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ab/>
      </w:r>
      <w:r w:rsidRPr="007D373D">
        <w:rPr>
          <w:rFonts w:eastAsia="Calibri"/>
          <w:sz w:val="26"/>
          <w:szCs w:val="26"/>
        </w:rPr>
        <w:t xml:space="preserve">несоответствие поставщика (подрядчика, исполнителя) требованиям, установленным частью 1 статьи 31 Федерального закона </w:t>
      </w:r>
      <w:r>
        <w:rPr>
          <w:rFonts w:eastAsia="Calibri"/>
          <w:sz w:val="26"/>
          <w:szCs w:val="26"/>
        </w:rPr>
        <w:t>№</w:t>
      </w:r>
      <w:r w:rsidRPr="007D373D">
        <w:rPr>
          <w:rFonts w:eastAsia="Calibri"/>
          <w:sz w:val="26"/>
          <w:szCs w:val="26"/>
        </w:rPr>
        <w:t xml:space="preserve"> 44-ФЗ.</w:t>
      </w:r>
    </w:p>
    <w:p w:rsidR="000E1B0D" w:rsidRPr="007D373D" w:rsidRDefault="000E1B0D" w:rsidP="000E1B0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3.11.</w:t>
      </w:r>
      <w:r w:rsidRPr="007D373D">
        <w:rPr>
          <w:rFonts w:eastAsia="Calibri"/>
          <w:sz w:val="26"/>
          <w:szCs w:val="26"/>
        </w:rPr>
        <w:t xml:space="preserve"> В случае осуществления </w:t>
      </w:r>
      <w:r>
        <w:rPr>
          <w:rFonts w:eastAsia="Calibri"/>
          <w:sz w:val="26"/>
          <w:szCs w:val="26"/>
        </w:rPr>
        <w:t xml:space="preserve">МУП </w:t>
      </w:r>
      <w:r w:rsidRPr="007D373D">
        <w:rPr>
          <w:rFonts w:eastAsia="Calibri"/>
          <w:sz w:val="26"/>
          <w:szCs w:val="26"/>
        </w:rPr>
        <w:t xml:space="preserve">закупки в соответствии с пунктами 6, 9 части 1 статьи 93 Федерального закона </w:t>
      </w:r>
      <w:r>
        <w:rPr>
          <w:rFonts w:eastAsia="Calibri"/>
          <w:sz w:val="26"/>
          <w:szCs w:val="26"/>
        </w:rPr>
        <w:t>№</w:t>
      </w:r>
      <w:r w:rsidRPr="007D373D">
        <w:rPr>
          <w:rFonts w:eastAsia="Calibri"/>
          <w:sz w:val="26"/>
          <w:szCs w:val="26"/>
        </w:rPr>
        <w:t xml:space="preserve"> 44-ФЗ </w:t>
      </w:r>
      <w:r>
        <w:rPr>
          <w:rFonts w:eastAsia="Calibri"/>
          <w:sz w:val="26"/>
          <w:szCs w:val="26"/>
        </w:rPr>
        <w:t>МУП</w:t>
      </w:r>
      <w:r w:rsidRPr="007D373D">
        <w:rPr>
          <w:rFonts w:eastAsia="Calibri"/>
          <w:sz w:val="26"/>
          <w:szCs w:val="26"/>
        </w:rPr>
        <w:t xml:space="preserve"> обязан уведомить в срок не позднее одного рабочего дня с</w:t>
      </w:r>
      <w:r>
        <w:rPr>
          <w:rFonts w:eastAsia="Calibri"/>
          <w:sz w:val="26"/>
          <w:szCs w:val="26"/>
        </w:rPr>
        <w:t>о дня</w:t>
      </w:r>
      <w:r w:rsidRPr="007D373D">
        <w:rPr>
          <w:rFonts w:eastAsia="Calibri"/>
          <w:sz w:val="26"/>
          <w:szCs w:val="26"/>
        </w:rPr>
        <w:t xml:space="preserve"> заключения данного </w:t>
      </w:r>
      <w:r>
        <w:rPr>
          <w:rFonts w:eastAsia="Calibri"/>
          <w:sz w:val="26"/>
          <w:szCs w:val="26"/>
        </w:rPr>
        <w:t>договора</w:t>
      </w:r>
      <w:r w:rsidRPr="007D373D">
        <w:rPr>
          <w:rFonts w:eastAsia="Calibri"/>
          <w:sz w:val="26"/>
          <w:szCs w:val="26"/>
        </w:rPr>
        <w:t xml:space="preserve"> орган </w:t>
      </w:r>
      <w:r w:rsidRPr="00AA157E">
        <w:rPr>
          <w:rFonts w:eastAsia="Calibri"/>
          <w:sz w:val="26"/>
          <w:szCs w:val="26"/>
        </w:rPr>
        <w:t>контроля в сфере закупок для муниципальных нужд, а также для нужд муниципальных бюджетных, муниципальных автономных учреждений муниципального образования город Норильск и муниципальных унитарных предприятий муниципального образования город Норильск</w:t>
      </w:r>
      <w:r w:rsidRPr="007D373D">
        <w:rPr>
          <w:rFonts w:eastAsia="Calibri"/>
          <w:sz w:val="26"/>
          <w:szCs w:val="26"/>
        </w:rPr>
        <w:t xml:space="preserve"> (Правовое управление</w:t>
      </w:r>
      <w:r>
        <w:rPr>
          <w:rFonts w:eastAsia="Calibri"/>
          <w:sz w:val="26"/>
          <w:szCs w:val="26"/>
        </w:rPr>
        <w:t xml:space="preserve"> Администрации города Норильска</w:t>
      </w:r>
      <w:r w:rsidRPr="007D373D">
        <w:rPr>
          <w:rFonts w:eastAsia="Calibri"/>
          <w:sz w:val="26"/>
          <w:szCs w:val="26"/>
        </w:rPr>
        <w:t xml:space="preserve">). </w:t>
      </w:r>
      <w:r>
        <w:rPr>
          <w:rFonts w:eastAsia="Calibri"/>
          <w:sz w:val="26"/>
          <w:szCs w:val="26"/>
        </w:rPr>
        <w:br/>
      </w:r>
      <w:r w:rsidRPr="007D373D">
        <w:rPr>
          <w:rFonts w:eastAsia="Calibri"/>
          <w:sz w:val="26"/>
          <w:szCs w:val="26"/>
        </w:rPr>
        <w:t xml:space="preserve">К уведомлению </w:t>
      </w:r>
      <w:r>
        <w:rPr>
          <w:rFonts w:eastAsia="Calibri"/>
          <w:sz w:val="26"/>
          <w:szCs w:val="26"/>
        </w:rPr>
        <w:t>МУП</w:t>
      </w:r>
      <w:r w:rsidRPr="007D373D">
        <w:rPr>
          <w:rFonts w:eastAsia="Calibri"/>
          <w:sz w:val="26"/>
          <w:szCs w:val="26"/>
        </w:rPr>
        <w:t xml:space="preserve"> обязан приложить копию заключенного </w:t>
      </w:r>
      <w:r>
        <w:rPr>
          <w:rFonts w:eastAsia="Calibri"/>
          <w:sz w:val="26"/>
          <w:szCs w:val="26"/>
        </w:rPr>
        <w:t xml:space="preserve">договора </w:t>
      </w:r>
      <w:r w:rsidRPr="007D373D">
        <w:rPr>
          <w:rFonts w:eastAsia="Calibri"/>
          <w:sz w:val="26"/>
          <w:szCs w:val="26"/>
        </w:rPr>
        <w:t>и документы, подтверждающие правомерность его заключения по вышеуказанным основаниям.</w:t>
      </w:r>
    </w:p>
    <w:p w:rsidR="000E1B0D" w:rsidRDefault="000E1B0D" w:rsidP="000E1B0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3.12</w:t>
      </w:r>
      <w:r w:rsidRPr="007D373D"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ab/>
      </w:r>
      <w:r w:rsidRPr="007D373D">
        <w:rPr>
          <w:rFonts w:eastAsia="Calibri"/>
          <w:sz w:val="26"/>
          <w:szCs w:val="26"/>
        </w:rPr>
        <w:t xml:space="preserve">В случае </w:t>
      </w:r>
      <w:r>
        <w:rPr>
          <w:rFonts w:eastAsia="Calibri"/>
          <w:sz w:val="26"/>
          <w:szCs w:val="26"/>
        </w:rPr>
        <w:t xml:space="preserve">принятия решения МУП об </w:t>
      </w:r>
      <w:r w:rsidRPr="007D373D">
        <w:rPr>
          <w:rFonts w:eastAsia="Calibri"/>
          <w:sz w:val="26"/>
          <w:szCs w:val="26"/>
        </w:rPr>
        <w:t>осуществлени</w:t>
      </w:r>
      <w:r>
        <w:rPr>
          <w:rFonts w:eastAsia="Calibri"/>
          <w:sz w:val="26"/>
          <w:szCs w:val="26"/>
        </w:rPr>
        <w:t>и</w:t>
      </w:r>
      <w:r w:rsidRPr="007D373D">
        <w:rPr>
          <w:rFonts w:eastAsia="Calibri"/>
          <w:sz w:val="26"/>
          <w:szCs w:val="26"/>
        </w:rPr>
        <w:t xml:space="preserve"> закупки </w:t>
      </w:r>
      <w:r>
        <w:rPr>
          <w:rFonts w:eastAsia="Calibri"/>
          <w:sz w:val="26"/>
          <w:szCs w:val="26"/>
        </w:rPr>
        <w:br/>
      </w:r>
      <w:r w:rsidRPr="007D373D">
        <w:rPr>
          <w:rFonts w:eastAsia="Calibri"/>
          <w:sz w:val="26"/>
          <w:szCs w:val="26"/>
        </w:rPr>
        <w:t xml:space="preserve">в соответствии с </w:t>
      </w:r>
      <w:r w:rsidRPr="003922F2">
        <w:rPr>
          <w:rFonts w:eastAsia="Calibri"/>
          <w:sz w:val="26"/>
          <w:szCs w:val="26"/>
        </w:rPr>
        <w:t>пункт</w:t>
      </w:r>
      <w:r w:rsidR="00E843A6" w:rsidRPr="003922F2">
        <w:rPr>
          <w:rFonts w:eastAsia="Calibri"/>
          <w:sz w:val="26"/>
          <w:szCs w:val="26"/>
        </w:rPr>
        <w:t>ом</w:t>
      </w:r>
      <w:r w:rsidRPr="003922F2">
        <w:rPr>
          <w:rFonts w:eastAsia="Calibri"/>
          <w:sz w:val="26"/>
          <w:szCs w:val="26"/>
        </w:rPr>
        <w:t xml:space="preserve"> 25</w:t>
      </w:r>
      <w:r w:rsidRPr="007D373D">
        <w:rPr>
          <w:rFonts w:eastAsia="Calibri"/>
          <w:sz w:val="26"/>
          <w:szCs w:val="26"/>
        </w:rPr>
        <w:t xml:space="preserve"> части 1 статьи 93 Федерального закона </w:t>
      </w:r>
      <w:r>
        <w:rPr>
          <w:rFonts w:eastAsia="Calibri"/>
          <w:sz w:val="26"/>
          <w:szCs w:val="26"/>
        </w:rPr>
        <w:t>№</w:t>
      </w:r>
      <w:r w:rsidRPr="007D373D">
        <w:rPr>
          <w:rFonts w:eastAsia="Calibri"/>
          <w:sz w:val="26"/>
          <w:szCs w:val="26"/>
        </w:rPr>
        <w:t xml:space="preserve"> 44-ФЗ возможность заключения </w:t>
      </w:r>
      <w:r>
        <w:rPr>
          <w:rFonts w:eastAsia="Calibri"/>
          <w:sz w:val="26"/>
          <w:szCs w:val="26"/>
        </w:rPr>
        <w:t>договора</w:t>
      </w:r>
      <w:r w:rsidRPr="007D373D">
        <w:rPr>
          <w:rFonts w:eastAsia="Calibri"/>
          <w:sz w:val="26"/>
          <w:szCs w:val="26"/>
        </w:rPr>
        <w:t xml:space="preserve"> подлежит согласованию в</w:t>
      </w:r>
      <w:r>
        <w:rPr>
          <w:rFonts w:eastAsia="Calibri"/>
          <w:sz w:val="26"/>
          <w:szCs w:val="26"/>
        </w:rPr>
        <w:t xml:space="preserve"> органе контроля, указанном в пункте 3.11 настоящего Порядка, в</w:t>
      </w:r>
      <w:r w:rsidRPr="007D373D">
        <w:rPr>
          <w:rFonts w:eastAsia="Calibri"/>
          <w:sz w:val="26"/>
          <w:szCs w:val="26"/>
        </w:rPr>
        <w:t xml:space="preserve"> порядке и сроки, установленные Приказом Минэкономразвития России от 31.03.2015 </w:t>
      </w:r>
      <w:r>
        <w:rPr>
          <w:rFonts w:eastAsia="Calibri"/>
          <w:sz w:val="26"/>
          <w:szCs w:val="26"/>
        </w:rPr>
        <w:t>№</w:t>
      </w:r>
      <w:r w:rsidRPr="007D373D">
        <w:rPr>
          <w:rFonts w:eastAsia="Calibri"/>
          <w:sz w:val="26"/>
          <w:szCs w:val="26"/>
        </w:rPr>
        <w:t xml:space="preserve"> 189.</w:t>
      </w:r>
    </w:p>
    <w:p w:rsidR="000E1B0D" w:rsidRDefault="000E1B0D" w:rsidP="000E1B0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465FD">
        <w:rPr>
          <w:rFonts w:eastAsia="Calibri"/>
          <w:sz w:val="26"/>
          <w:szCs w:val="26"/>
        </w:rPr>
        <w:t>3.1</w:t>
      </w:r>
      <w:r>
        <w:rPr>
          <w:rFonts w:eastAsia="Calibri"/>
          <w:sz w:val="26"/>
          <w:szCs w:val="26"/>
        </w:rPr>
        <w:t>3</w:t>
      </w:r>
      <w:r w:rsidRPr="002465FD">
        <w:rPr>
          <w:rFonts w:eastAsia="Calibri"/>
          <w:sz w:val="26"/>
          <w:szCs w:val="26"/>
        </w:rPr>
        <w:t>.</w:t>
      </w:r>
      <w:r w:rsidRPr="002465FD">
        <w:rPr>
          <w:rFonts w:eastAsia="Calibri"/>
          <w:sz w:val="26"/>
          <w:szCs w:val="26"/>
        </w:rPr>
        <w:tab/>
        <w:t>При внесении МУП изменений в договор (заключени</w:t>
      </w:r>
      <w:r>
        <w:rPr>
          <w:rFonts w:eastAsia="Calibri"/>
          <w:sz w:val="26"/>
          <w:szCs w:val="26"/>
        </w:rPr>
        <w:t>и</w:t>
      </w:r>
      <w:r w:rsidRPr="002465FD">
        <w:rPr>
          <w:rFonts w:eastAsia="Calibri"/>
          <w:sz w:val="26"/>
          <w:szCs w:val="26"/>
        </w:rPr>
        <w:t xml:space="preserve"> дополнительного соглашения к договору), заключени</w:t>
      </w:r>
      <w:r>
        <w:rPr>
          <w:rFonts w:eastAsia="Calibri"/>
          <w:sz w:val="26"/>
          <w:szCs w:val="26"/>
        </w:rPr>
        <w:t>и</w:t>
      </w:r>
      <w:r w:rsidRPr="002465FD">
        <w:rPr>
          <w:rFonts w:eastAsia="Calibri"/>
          <w:sz w:val="26"/>
          <w:szCs w:val="26"/>
        </w:rPr>
        <w:t xml:space="preserve"> соглашения о расторжении договора, проект дополнительного соглашения (соглашения) к договору до заключения соответствующ</w:t>
      </w:r>
      <w:r>
        <w:rPr>
          <w:rFonts w:eastAsia="Calibri"/>
          <w:sz w:val="26"/>
          <w:szCs w:val="26"/>
        </w:rPr>
        <w:t>его</w:t>
      </w:r>
      <w:r w:rsidRPr="002465FD">
        <w:rPr>
          <w:rFonts w:eastAsia="Calibri"/>
          <w:sz w:val="26"/>
          <w:szCs w:val="26"/>
        </w:rPr>
        <w:t xml:space="preserve"> дополнительного соглашения (соглашения) к договору направляется МУП на согласование в </w:t>
      </w:r>
      <w:proofErr w:type="spellStart"/>
      <w:r w:rsidRPr="002465FD">
        <w:rPr>
          <w:rFonts w:eastAsia="Calibri"/>
          <w:sz w:val="26"/>
          <w:szCs w:val="26"/>
        </w:rPr>
        <w:t>УПРиУ</w:t>
      </w:r>
      <w:proofErr w:type="spellEnd"/>
      <w:r w:rsidRPr="002465FD">
        <w:rPr>
          <w:rFonts w:eastAsia="Calibri"/>
          <w:sz w:val="26"/>
          <w:szCs w:val="26"/>
        </w:rPr>
        <w:t xml:space="preserve">. Согласование </w:t>
      </w:r>
      <w:proofErr w:type="spellStart"/>
      <w:r w:rsidRPr="002465FD">
        <w:rPr>
          <w:rFonts w:eastAsia="Calibri"/>
          <w:sz w:val="26"/>
          <w:szCs w:val="26"/>
        </w:rPr>
        <w:t>УПРиУ</w:t>
      </w:r>
      <w:proofErr w:type="spellEnd"/>
      <w:r w:rsidRPr="002465FD">
        <w:rPr>
          <w:rFonts w:eastAsia="Calibri"/>
          <w:sz w:val="26"/>
          <w:szCs w:val="26"/>
        </w:rPr>
        <w:t xml:space="preserve"> проекта дополнительного соглашения (соглашения) к договору осуществляется в течение пяти рабочих дней со дня, следующего за днем получения документов.</w:t>
      </w:r>
    </w:p>
    <w:p w:rsidR="000E1B0D" w:rsidRDefault="000E1B0D" w:rsidP="000E1B0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C0334">
        <w:rPr>
          <w:rFonts w:eastAsia="Calibri"/>
          <w:sz w:val="26"/>
          <w:szCs w:val="26"/>
        </w:rPr>
        <w:t>3.</w:t>
      </w:r>
      <w:r>
        <w:rPr>
          <w:rFonts w:eastAsia="Calibri"/>
          <w:sz w:val="26"/>
          <w:szCs w:val="26"/>
        </w:rPr>
        <w:t>14</w:t>
      </w:r>
      <w:r w:rsidRPr="00FC0334"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ab/>
        <w:t>Договоры</w:t>
      </w:r>
      <w:r w:rsidRPr="00FC0334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(с листом согласования) </w:t>
      </w:r>
      <w:r w:rsidRPr="00FC0334">
        <w:rPr>
          <w:rFonts w:eastAsia="Calibri"/>
          <w:sz w:val="26"/>
          <w:szCs w:val="26"/>
        </w:rPr>
        <w:t>хран</w:t>
      </w:r>
      <w:r>
        <w:rPr>
          <w:rFonts w:eastAsia="Calibri"/>
          <w:sz w:val="26"/>
          <w:szCs w:val="26"/>
        </w:rPr>
        <w:t>я</w:t>
      </w:r>
      <w:r w:rsidRPr="00FC0334">
        <w:rPr>
          <w:rFonts w:eastAsia="Calibri"/>
          <w:sz w:val="26"/>
          <w:szCs w:val="26"/>
        </w:rPr>
        <w:t xml:space="preserve">тся </w:t>
      </w:r>
      <w:r>
        <w:rPr>
          <w:rFonts w:eastAsia="Calibri"/>
          <w:sz w:val="26"/>
          <w:szCs w:val="26"/>
        </w:rPr>
        <w:t>МУП</w:t>
      </w:r>
      <w:r w:rsidRPr="00FC0334">
        <w:rPr>
          <w:rFonts w:eastAsia="Calibri"/>
          <w:sz w:val="26"/>
          <w:szCs w:val="26"/>
        </w:rPr>
        <w:t xml:space="preserve"> в течение срока </w:t>
      </w:r>
      <w:r>
        <w:rPr>
          <w:rFonts w:eastAsia="Calibri"/>
          <w:sz w:val="26"/>
          <w:szCs w:val="26"/>
        </w:rPr>
        <w:br/>
        <w:t>их</w:t>
      </w:r>
      <w:r w:rsidRPr="00FC0334">
        <w:rPr>
          <w:rFonts w:eastAsia="Calibri"/>
          <w:sz w:val="26"/>
          <w:szCs w:val="26"/>
        </w:rPr>
        <w:t xml:space="preserve"> действия и не менее пяти лет по окончании указанного срока, если более длительные сроки хранения для соответствующих документов не установлены действующим законодательством и правовыми актами органов местного самоуправления муниципального образования город Норильск.</w:t>
      </w:r>
    </w:p>
    <w:p w:rsidR="002465FD" w:rsidRDefault="002465FD" w:rsidP="000E1B0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9A14C3" w:rsidRPr="009D0F66" w:rsidRDefault="007409AA" w:rsidP="009A14C3">
      <w:pPr>
        <w:autoSpaceDE w:val="0"/>
        <w:autoSpaceDN w:val="0"/>
        <w:adjustRightInd w:val="0"/>
        <w:ind w:firstLine="540"/>
        <w:jc w:val="center"/>
        <w:rPr>
          <w:rFonts w:eastAsia="Calibri"/>
          <w:sz w:val="26"/>
          <w:szCs w:val="26"/>
        </w:rPr>
      </w:pPr>
      <w:r w:rsidRPr="009D0F66">
        <w:rPr>
          <w:rFonts w:eastAsia="Calibri"/>
          <w:sz w:val="26"/>
          <w:szCs w:val="26"/>
        </w:rPr>
        <w:t>4</w:t>
      </w:r>
      <w:r w:rsidR="002465FD" w:rsidRPr="009D0F66">
        <w:rPr>
          <w:rFonts w:eastAsia="Calibri"/>
          <w:sz w:val="26"/>
          <w:szCs w:val="26"/>
        </w:rPr>
        <w:t>.</w:t>
      </w:r>
      <w:r w:rsidRPr="009D0F66">
        <w:rPr>
          <w:rFonts w:eastAsia="Calibri"/>
          <w:sz w:val="26"/>
          <w:szCs w:val="26"/>
        </w:rPr>
        <w:t xml:space="preserve"> </w:t>
      </w:r>
      <w:r w:rsidR="002465FD" w:rsidRPr="009D0F66">
        <w:rPr>
          <w:rFonts w:eastAsia="Calibri"/>
          <w:sz w:val="26"/>
          <w:szCs w:val="26"/>
        </w:rPr>
        <w:t>Требования к процедуре з</w:t>
      </w:r>
      <w:r w:rsidR="009A14C3" w:rsidRPr="009D0F66">
        <w:rPr>
          <w:rFonts w:eastAsia="Calibri"/>
          <w:sz w:val="26"/>
          <w:szCs w:val="26"/>
        </w:rPr>
        <w:t>аключени</w:t>
      </w:r>
      <w:r w:rsidR="002465FD" w:rsidRPr="009D0F66">
        <w:rPr>
          <w:rFonts w:eastAsia="Calibri"/>
          <w:sz w:val="26"/>
          <w:szCs w:val="26"/>
        </w:rPr>
        <w:t>я МУП договоров</w:t>
      </w:r>
    </w:p>
    <w:p w:rsidR="009A14C3" w:rsidRPr="009D0F66" w:rsidRDefault="009A14C3" w:rsidP="004E029B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C444A6" w:rsidRDefault="007409AA" w:rsidP="009606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0F66">
        <w:rPr>
          <w:rFonts w:eastAsia="Calibri"/>
          <w:sz w:val="26"/>
          <w:szCs w:val="26"/>
        </w:rPr>
        <w:t>4.1.</w:t>
      </w:r>
      <w:r w:rsidR="0096063B" w:rsidRPr="009D0F66">
        <w:rPr>
          <w:rFonts w:eastAsia="Calibri"/>
          <w:sz w:val="26"/>
          <w:szCs w:val="26"/>
        </w:rPr>
        <w:tab/>
      </w:r>
      <w:r w:rsidR="006F5213" w:rsidRPr="006F5213">
        <w:rPr>
          <w:rFonts w:eastAsia="Calibri"/>
          <w:sz w:val="26"/>
          <w:szCs w:val="26"/>
        </w:rPr>
        <w:t>В случае</w:t>
      </w:r>
      <w:r w:rsidR="00C444A6">
        <w:rPr>
          <w:rFonts w:eastAsia="Calibri"/>
          <w:sz w:val="26"/>
          <w:szCs w:val="26"/>
        </w:rPr>
        <w:t xml:space="preserve">, если в соответствии с требованиями Федерального закона </w:t>
      </w:r>
      <w:r w:rsidR="00C444A6">
        <w:rPr>
          <w:rFonts w:eastAsia="Calibri"/>
          <w:sz w:val="26"/>
          <w:szCs w:val="26"/>
        </w:rPr>
        <w:br/>
        <w:t xml:space="preserve">№ 44-ФЗ, а также положениями документации о соответствующей закупке устанавливается обязанность для участника закупки, с которым заключается договор, предоставить МУП обеспечение исполнения контракта, то заключение </w:t>
      </w:r>
      <w:r w:rsidR="0026506B">
        <w:rPr>
          <w:rFonts w:eastAsia="Calibri"/>
          <w:sz w:val="26"/>
          <w:szCs w:val="26"/>
        </w:rPr>
        <w:t>договора</w:t>
      </w:r>
      <w:r w:rsidR="00C444A6">
        <w:rPr>
          <w:rFonts w:eastAsia="Calibri"/>
          <w:sz w:val="26"/>
          <w:szCs w:val="26"/>
        </w:rPr>
        <w:t xml:space="preserve"> осуществляется МУП только после предоставления таким участником закупки соответствующего обеспечения исполнения контракта, согласно стать</w:t>
      </w:r>
      <w:r w:rsidR="005E74E5">
        <w:rPr>
          <w:rFonts w:eastAsia="Calibri"/>
          <w:sz w:val="26"/>
          <w:szCs w:val="26"/>
        </w:rPr>
        <w:t>е</w:t>
      </w:r>
      <w:r w:rsidR="00C444A6">
        <w:rPr>
          <w:rFonts w:eastAsia="Calibri"/>
          <w:sz w:val="26"/>
          <w:szCs w:val="26"/>
        </w:rPr>
        <w:t xml:space="preserve"> 96 названного закона.</w:t>
      </w:r>
    </w:p>
    <w:p w:rsidR="006F5213" w:rsidRDefault="00C444A6" w:rsidP="009606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 случае предоставления МУП участником закупки, указанн</w:t>
      </w:r>
      <w:r w:rsidR="005E74E5">
        <w:rPr>
          <w:rFonts w:eastAsia="Calibri"/>
          <w:sz w:val="26"/>
          <w:szCs w:val="26"/>
        </w:rPr>
        <w:t>ы</w:t>
      </w:r>
      <w:r>
        <w:rPr>
          <w:rFonts w:eastAsia="Calibri"/>
          <w:sz w:val="26"/>
          <w:szCs w:val="26"/>
        </w:rPr>
        <w:t>м в первом абзаце настоящего пункта, в качестве обеспечения исполнения контракта банковской гарантии, МУП</w:t>
      </w:r>
      <w:r w:rsidR="006F5213" w:rsidRPr="006F5213">
        <w:rPr>
          <w:rFonts w:eastAsia="Calibri"/>
          <w:sz w:val="26"/>
          <w:szCs w:val="26"/>
        </w:rPr>
        <w:t xml:space="preserve"> обязан</w:t>
      </w:r>
      <w:r>
        <w:rPr>
          <w:rFonts w:eastAsia="Calibri"/>
          <w:sz w:val="26"/>
          <w:szCs w:val="26"/>
        </w:rPr>
        <w:t>о</w:t>
      </w:r>
      <w:r w:rsidR="006F5213" w:rsidRPr="006F5213">
        <w:rPr>
          <w:rFonts w:eastAsia="Calibri"/>
          <w:sz w:val="26"/>
          <w:szCs w:val="26"/>
        </w:rPr>
        <w:t xml:space="preserve"> до заключения </w:t>
      </w:r>
      <w:r>
        <w:rPr>
          <w:rFonts w:eastAsia="Calibri"/>
          <w:sz w:val="26"/>
          <w:szCs w:val="26"/>
        </w:rPr>
        <w:t>соответствующего договора</w:t>
      </w:r>
      <w:r w:rsidR="006F5213" w:rsidRPr="006F5213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с таким участником закупки </w:t>
      </w:r>
      <w:r w:rsidR="006F5213" w:rsidRPr="006F5213">
        <w:rPr>
          <w:rFonts w:eastAsia="Calibri"/>
          <w:sz w:val="26"/>
          <w:szCs w:val="26"/>
        </w:rPr>
        <w:t xml:space="preserve">проверить соответствие указанной банковской гарантии требованиям, установленным статьей 45 Федерального закона </w:t>
      </w:r>
      <w:r>
        <w:rPr>
          <w:rFonts w:eastAsia="Calibri"/>
          <w:sz w:val="26"/>
          <w:szCs w:val="26"/>
        </w:rPr>
        <w:t>№</w:t>
      </w:r>
      <w:r w:rsidR="006F5213" w:rsidRPr="006F5213">
        <w:rPr>
          <w:rFonts w:eastAsia="Calibri"/>
          <w:sz w:val="26"/>
          <w:szCs w:val="26"/>
        </w:rPr>
        <w:t xml:space="preserve"> 44-ФЗ. </w:t>
      </w:r>
    </w:p>
    <w:p w:rsidR="00C444A6" w:rsidRPr="00C444A6" w:rsidRDefault="00C444A6" w:rsidP="00C444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444A6">
        <w:rPr>
          <w:rFonts w:eastAsia="Calibri"/>
          <w:sz w:val="26"/>
          <w:szCs w:val="26"/>
        </w:rPr>
        <w:t xml:space="preserve">В случае выявления </w:t>
      </w:r>
      <w:r>
        <w:rPr>
          <w:rFonts w:eastAsia="Calibri"/>
          <w:sz w:val="26"/>
          <w:szCs w:val="26"/>
        </w:rPr>
        <w:t xml:space="preserve">МУП </w:t>
      </w:r>
      <w:r w:rsidRPr="00C444A6">
        <w:rPr>
          <w:rFonts w:eastAsia="Calibri"/>
          <w:sz w:val="26"/>
          <w:szCs w:val="26"/>
        </w:rPr>
        <w:t xml:space="preserve">факта предоставления в качестве обеспечения исполнения </w:t>
      </w:r>
      <w:r>
        <w:rPr>
          <w:rFonts w:eastAsia="Calibri"/>
          <w:sz w:val="26"/>
          <w:szCs w:val="26"/>
        </w:rPr>
        <w:t>договора</w:t>
      </w:r>
      <w:r w:rsidRPr="00C444A6">
        <w:rPr>
          <w:rFonts w:eastAsia="Calibri"/>
          <w:sz w:val="26"/>
          <w:szCs w:val="26"/>
        </w:rPr>
        <w:t xml:space="preserve"> недействительного (поддельного) документа обеспечения исполнения контракта, информация о данном факте направляется </w:t>
      </w:r>
      <w:r>
        <w:rPr>
          <w:rFonts w:eastAsia="Calibri"/>
          <w:sz w:val="26"/>
          <w:szCs w:val="26"/>
        </w:rPr>
        <w:t>МУП</w:t>
      </w:r>
      <w:r w:rsidRPr="00C444A6">
        <w:rPr>
          <w:rFonts w:eastAsia="Calibri"/>
          <w:sz w:val="26"/>
          <w:szCs w:val="26"/>
        </w:rPr>
        <w:t xml:space="preserve"> в течение двух рабочих дней со дня выявления такого факта с приложением подтверждающих документов в правоохранительные органы.</w:t>
      </w:r>
    </w:p>
    <w:p w:rsidR="00C444A6" w:rsidRPr="00C444A6" w:rsidRDefault="00C444A6" w:rsidP="00C444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444A6">
        <w:rPr>
          <w:rFonts w:eastAsia="Calibri"/>
          <w:sz w:val="26"/>
          <w:szCs w:val="26"/>
        </w:rPr>
        <w:lastRenderedPageBreak/>
        <w:t xml:space="preserve">В случае выявления </w:t>
      </w:r>
      <w:r>
        <w:rPr>
          <w:rFonts w:eastAsia="Calibri"/>
          <w:sz w:val="26"/>
          <w:szCs w:val="26"/>
        </w:rPr>
        <w:t>МУП</w:t>
      </w:r>
      <w:r w:rsidRPr="00C444A6">
        <w:rPr>
          <w:rFonts w:eastAsia="Calibri"/>
          <w:sz w:val="26"/>
          <w:szCs w:val="26"/>
        </w:rPr>
        <w:t xml:space="preserve"> факта предоставления в качестве обеспечения исполнения контракта недействительного (поддельного) документа обеспечения исполнения контракта либо если в процессе исполнения </w:t>
      </w:r>
      <w:r w:rsidR="0026506B">
        <w:rPr>
          <w:rFonts w:eastAsia="Calibri"/>
          <w:sz w:val="26"/>
          <w:szCs w:val="26"/>
        </w:rPr>
        <w:t>договора</w:t>
      </w:r>
      <w:r w:rsidRPr="00C444A6">
        <w:rPr>
          <w:rFonts w:eastAsia="Calibri"/>
          <w:sz w:val="26"/>
          <w:szCs w:val="26"/>
        </w:rPr>
        <w:t xml:space="preserve"> банковская гарантия, предоставленная в качестве обеспечения исполне</w:t>
      </w:r>
      <w:r>
        <w:rPr>
          <w:rFonts w:eastAsia="Calibri"/>
          <w:sz w:val="26"/>
          <w:szCs w:val="26"/>
        </w:rPr>
        <w:t>ния</w:t>
      </w:r>
      <w:r w:rsidRPr="00C444A6">
        <w:rPr>
          <w:rFonts w:eastAsia="Calibri"/>
          <w:sz w:val="26"/>
          <w:szCs w:val="26"/>
        </w:rPr>
        <w:t xml:space="preserve"> контракта, стала недействительной, </w:t>
      </w:r>
      <w:r>
        <w:rPr>
          <w:rFonts w:eastAsia="Calibri"/>
          <w:sz w:val="26"/>
          <w:szCs w:val="26"/>
        </w:rPr>
        <w:t>МУП</w:t>
      </w:r>
      <w:r w:rsidRPr="00C444A6">
        <w:rPr>
          <w:rFonts w:eastAsia="Calibri"/>
          <w:sz w:val="26"/>
          <w:szCs w:val="26"/>
        </w:rPr>
        <w:t xml:space="preserve"> осуществляет следующие действия:</w:t>
      </w:r>
    </w:p>
    <w:p w:rsidR="00C444A6" w:rsidRPr="00C444A6" w:rsidRDefault="00C444A6" w:rsidP="00C444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444A6">
        <w:rPr>
          <w:rFonts w:eastAsia="Calibri"/>
          <w:sz w:val="26"/>
          <w:szCs w:val="26"/>
        </w:rPr>
        <w:t xml:space="preserve">- если указанная информация получена до заключения </w:t>
      </w:r>
      <w:r>
        <w:rPr>
          <w:rFonts w:eastAsia="Calibri"/>
          <w:sz w:val="26"/>
          <w:szCs w:val="26"/>
        </w:rPr>
        <w:t>договора</w:t>
      </w:r>
      <w:r w:rsidRPr="00C444A6">
        <w:rPr>
          <w:rFonts w:eastAsia="Calibri"/>
          <w:sz w:val="26"/>
          <w:szCs w:val="26"/>
        </w:rPr>
        <w:t xml:space="preserve">, </w:t>
      </w:r>
      <w:r>
        <w:rPr>
          <w:rFonts w:eastAsia="Calibri"/>
          <w:sz w:val="26"/>
          <w:szCs w:val="26"/>
        </w:rPr>
        <w:br/>
      </w:r>
      <w:r w:rsidRPr="00C444A6">
        <w:rPr>
          <w:rFonts w:eastAsia="Calibri"/>
          <w:sz w:val="26"/>
          <w:szCs w:val="26"/>
        </w:rPr>
        <w:t xml:space="preserve">то </w:t>
      </w:r>
      <w:r>
        <w:rPr>
          <w:rFonts w:eastAsia="Calibri"/>
          <w:sz w:val="26"/>
          <w:szCs w:val="26"/>
        </w:rPr>
        <w:t>МУП</w:t>
      </w:r>
      <w:r w:rsidRPr="00C444A6">
        <w:rPr>
          <w:rFonts w:eastAsia="Calibri"/>
          <w:sz w:val="26"/>
          <w:szCs w:val="26"/>
        </w:rPr>
        <w:t xml:space="preserve"> осуществляет действия, предусмотренные Федеральным законом </w:t>
      </w:r>
      <w:r>
        <w:rPr>
          <w:rFonts w:eastAsia="Calibri"/>
          <w:sz w:val="26"/>
          <w:szCs w:val="26"/>
        </w:rPr>
        <w:t>№</w:t>
      </w:r>
      <w:r w:rsidRPr="00C444A6">
        <w:rPr>
          <w:rFonts w:eastAsia="Calibri"/>
          <w:sz w:val="26"/>
          <w:szCs w:val="26"/>
        </w:rPr>
        <w:t xml:space="preserve"> 44-ФЗ, </w:t>
      </w:r>
      <w:r>
        <w:rPr>
          <w:rFonts w:eastAsia="Calibri"/>
          <w:sz w:val="26"/>
          <w:szCs w:val="26"/>
        </w:rPr>
        <w:br/>
      </w:r>
      <w:r w:rsidR="005E74E5">
        <w:rPr>
          <w:rFonts w:eastAsia="Calibri"/>
          <w:sz w:val="26"/>
          <w:szCs w:val="26"/>
        </w:rPr>
        <w:t>для</w:t>
      </w:r>
      <w:r w:rsidRPr="00C444A6">
        <w:rPr>
          <w:rFonts w:eastAsia="Calibri"/>
          <w:sz w:val="26"/>
          <w:szCs w:val="26"/>
        </w:rPr>
        <w:t xml:space="preserve"> случа</w:t>
      </w:r>
      <w:r w:rsidR="005E74E5">
        <w:rPr>
          <w:rFonts w:eastAsia="Calibri"/>
          <w:sz w:val="26"/>
          <w:szCs w:val="26"/>
        </w:rPr>
        <w:t>ев</w:t>
      </w:r>
      <w:r w:rsidRPr="00C444A6">
        <w:rPr>
          <w:rFonts w:eastAsia="Calibri"/>
          <w:sz w:val="26"/>
          <w:szCs w:val="26"/>
        </w:rPr>
        <w:t>, когда участник закупки не представил обеспечение исполнения контракта;</w:t>
      </w:r>
    </w:p>
    <w:p w:rsidR="00C444A6" w:rsidRPr="00C444A6" w:rsidRDefault="00C444A6" w:rsidP="00C444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444A6">
        <w:rPr>
          <w:rFonts w:eastAsia="Calibri"/>
          <w:sz w:val="26"/>
          <w:szCs w:val="26"/>
        </w:rPr>
        <w:t xml:space="preserve">- если указанная информация получена после заключения </w:t>
      </w:r>
      <w:r w:rsidR="00B664EB">
        <w:rPr>
          <w:rFonts w:eastAsia="Calibri"/>
          <w:sz w:val="26"/>
          <w:szCs w:val="26"/>
        </w:rPr>
        <w:t>договора</w:t>
      </w:r>
      <w:r w:rsidR="005E74E5">
        <w:rPr>
          <w:rFonts w:eastAsia="Calibri"/>
          <w:sz w:val="26"/>
          <w:szCs w:val="26"/>
        </w:rPr>
        <w:t xml:space="preserve"> – </w:t>
      </w:r>
      <w:r w:rsidR="00B664EB">
        <w:rPr>
          <w:rFonts w:eastAsia="Calibri"/>
          <w:sz w:val="26"/>
          <w:szCs w:val="26"/>
        </w:rPr>
        <w:t>МУП</w:t>
      </w:r>
      <w:r w:rsidRPr="00C444A6">
        <w:rPr>
          <w:rFonts w:eastAsia="Calibri"/>
          <w:sz w:val="26"/>
          <w:szCs w:val="26"/>
        </w:rPr>
        <w:t xml:space="preserve"> </w:t>
      </w:r>
      <w:r w:rsidR="005E74E5">
        <w:rPr>
          <w:rFonts w:eastAsia="Calibri"/>
          <w:sz w:val="26"/>
          <w:szCs w:val="26"/>
        </w:rPr>
        <w:br/>
      </w:r>
      <w:r w:rsidRPr="00C444A6">
        <w:rPr>
          <w:rFonts w:eastAsia="Calibri"/>
          <w:sz w:val="26"/>
          <w:szCs w:val="26"/>
        </w:rPr>
        <w:t xml:space="preserve">в течение </w:t>
      </w:r>
      <w:r w:rsidR="005E74E5">
        <w:rPr>
          <w:rFonts w:eastAsia="Calibri"/>
          <w:sz w:val="26"/>
          <w:szCs w:val="26"/>
        </w:rPr>
        <w:t xml:space="preserve">двух </w:t>
      </w:r>
      <w:r w:rsidRPr="00C444A6">
        <w:rPr>
          <w:rFonts w:eastAsia="Calibri"/>
          <w:sz w:val="26"/>
          <w:szCs w:val="26"/>
        </w:rPr>
        <w:t xml:space="preserve">рабочих дней с даты получения данной информации направляет поставщику (исполнителю, подрядчику) уведомление о предоставлении им нового обеспечения исполнения </w:t>
      </w:r>
      <w:r w:rsidR="00B664EB">
        <w:rPr>
          <w:rFonts w:eastAsia="Calibri"/>
          <w:sz w:val="26"/>
          <w:szCs w:val="26"/>
        </w:rPr>
        <w:t>договора</w:t>
      </w:r>
      <w:r w:rsidRPr="00C444A6">
        <w:rPr>
          <w:rFonts w:eastAsia="Calibri"/>
          <w:sz w:val="26"/>
          <w:szCs w:val="26"/>
        </w:rPr>
        <w:t xml:space="preserve"> (далее - уведомление) в срок, не превышающий </w:t>
      </w:r>
      <w:r w:rsidR="00DA3B32">
        <w:rPr>
          <w:rFonts w:eastAsia="Calibri"/>
          <w:sz w:val="26"/>
          <w:szCs w:val="26"/>
        </w:rPr>
        <w:t>десяти</w:t>
      </w:r>
      <w:r w:rsidRPr="00C444A6">
        <w:rPr>
          <w:rFonts w:eastAsia="Calibri"/>
          <w:sz w:val="26"/>
          <w:szCs w:val="26"/>
        </w:rPr>
        <w:t xml:space="preserve"> рабочих дней с даты получения поставщиком (исполнителем, подрядчиком) уведомления от </w:t>
      </w:r>
      <w:r w:rsidR="00B664EB">
        <w:rPr>
          <w:rFonts w:eastAsia="Calibri"/>
          <w:sz w:val="26"/>
          <w:szCs w:val="26"/>
        </w:rPr>
        <w:t>МУП</w:t>
      </w:r>
      <w:r w:rsidRPr="00C444A6">
        <w:rPr>
          <w:rFonts w:eastAsia="Calibri"/>
          <w:sz w:val="26"/>
          <w:szCs w:val="26"/>
        </w:rPr>
        <w:t xml:space="preserve">. В случае, если поставщик (исполнитель, подрядчик) отказывается предоставить новое обеспечение исполнения </w:t>
      </w:r>
      <w:r w:rsidR="00B664EB">
        <w:rPr>
          <w:rFonts w:eastAsia="Calibri"/>
          <w:sz w:val="26"/>
          <w:szCs w:val="26"/>
        </w:rPr>
        <w:t>договора</w:t>
      </w:r>
      <w:r w:rsidRPr="00C444A6">
        <w:rPr>
          <w:rFonts w:eastAsia="Calibri"/>
          <w:sz w:val="26"/>
          <w:szCs w:val="26"/>
        </w:rPr>
        <w:t xml:space="preserve"> либо </w:t>
      </w:r>
      <w:r w:rsidR="00B664EB">
        <w:rPr>
          <w:rFonts w:eastAsia="Calibri"/>
          <w:sz w:val="26"/>
          <w:szCs w:val="26"/>
        </w:rPr>
        <w:br/>
      </w:r>
      <w:r w:rsidRPr="00C444A6">
        <w:rPr>
          <w:rFonts w:eastAsia="Calibri"/>
          <w:sz w:val="26"/>
          <w:szCs w:val="26"/>
        </w:rPr>
        <w:t xml:space="preserve">не представил его в указанный в уведомлении срок, </w:t>
      </w:r>
      <w:r w:rsidR="00B664EB">
        <w:rPr>
          <w:rFonts w:eastAsia="Calibri"/>
          <w:sz w:val="26"/>
          <w:szCs w:val="26"/>
        </w:rPr>
        <w:t>МУП</w:t>
      </w:r>
      <w:r w:rsidRPr="00C444A6">
        <w:rPr>
          <w:rFonts w:eastAsia="Calibri"/>
          <w:sz w:val="26"/>
          <w:szCs w:val="26"/>
        </w:rPr>
        <w:t xml:space="preserve"> предпринимает действия, направленные на расторжение с таким поставщиком (исполнителем, подрядчиком) </w:t>
      </w:r>
      <w:r w:rsidR="00B664EB">
        <w:rPr>
          <w:rFonts w:eastAsia="Calibri"/>
          <w:sz w:val="26"/>
          <w:szCs w:val="26"/>
        </w:rPr>
        <w:t>договора</w:t>
      </w:r>
      <w:r w:rsidRPr="00C444A6">
        <w:rPr>
          <w:rFonts w:eastAsia="Calibri"/>
          <w:sz w:val="26"/>
          <w:szCs w:val="26"/>
        </w:rPr>
        <w:t>.</w:t>
      </w:r>
    </w:p>
    <w:p w:rsidR="00C444A6" w:rsidRDefault="00C444A6" w:rsidP="00C444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444A6">
        <w:rPr>
          <w:rFonts w:eastAsia="Calibri"/>
          <w:sz w:val="26"/>
          <w:szCs w:val="26"/>
        </w:rPr>
        <w:t xml:space="preserve">В отношении нового обеспечения исполнения контракта, если таким обеспечением является банковская гарантия, </w:t>
      </w:r>
      <w:r w:rsidR="004444B4">
        <w:rPr>
          <w:rFonts w:eastAsia="Calibri"/>
          <w:sz w:val="26"/>
          <w:szCs w:val="26"/>
        </w:rPr>
        <w:t>МУП</w:t>
      </w:r>
      <w:r w:rsidRPr="00C444A6">
        <w:rPr>
          <w:rFonts w:eastAsia="Calibri"/>
          <w:sz w:val="26"/>
          <w:szCs w:val="26"/>
        </w:rPr>
        <w:t xml:space="preserve"> осуществляются мероприятия </w:t>
      </w:r>
      <w:r w:rsidR="004444B4">
        <w:rPr>
          <w:rFonts w:eastAsia="Calibri"/>
          <w:sz w:val="26"/>
          <w:szCs w:val="26"/>
        </w:rPr>
        <w:br/>
      </w:r>
      <w:r w:rsidRPr="00C444A6">
        <w:rPr>
          <w:rFonts w:eastAsia="Calibri"/>
          <w:sz w:val="26"/>
          <w:szCs w:val="26"/>
        </w:rPr>
        <w:t xml:space="preserve">по проверке подлинности банковской гарантии, предусмотренные настоящим </w:t>
      </w:r>
      <w:r w:rsidR="004444B4">
        <w:rPr>
          <w:rFonts w:eastAsia="Calibri"/>
          <w:sz w:val="26"/>
          <w:szCs w:val="26"/>
        </w:rPr>
        <w:t>пунктом</w:t>
      </w:r>
      <w:r w:rsidR="00DA3B32">
        <w:rPr>
          <w:rFonts w:eastAsia="Calibri"/>
          <w:sz w:val="26"/>
          <w:szCs w:val="26"/>
        </w:rPr>
        <w:t>.</w:t>
      </w:r>
      <w:r w:rsidRPr="00C444A6">
        <w:rPr>
          <w:rFonts w:eastAsia="Calibri"/>
          <w:sz w:val="26"/>
          <w:szCs w:val="26"/>
        </w:rPr>
        <w:t xml:space="preserve"> В случае установления факта недействительности (поддельности) вновь предоставленной банковской гарантии, </w:t>
      </w:r>
      <w:r w:rsidR="0026506B">
        <w:rPr>
          <w:rFonts w:eastAsia="Calibri"/>
          <w:sz w:val="26"/>
          <w:szCs w:val="26"/>
        </w:rPr>
        <w:t xml:space="preserve">МУП </w:t>
      </w:r>
      <w:r w:rsidRPr="00C444A6">
        <w:rPr>
          <w:rFonts w:eastAsia="Calibri"/>
          <w:sz w:val="26"/>
          <w:szCs w:val="26"/>
        </w:rPr>
        <w:t xml:space="preserve">предпринимает действия, направленные на расторжение </w:t>
      </w:r>
      <w:r w:rsidR="004444B4">
        <w:rPr>
          <w:rFonts w:eastAsia="Calibri"/>
          <w:sz w:val="26"/>
          <w:szCs w:val="26"/>
        </w:rPr>
        <w:t>договора</w:t>
      </w:r>
      <w:r w:rsidRPr="00C444A6">
        <w:rPr>
          <w:rFonts w:eastAsia="Calibri"/>
          <w:sz w:val="26"/>
          <w:szCs w:val="26"/>
        </w:rPr>
        <w:t xml:space="preserve"> с соответствующим поставщиком (исполнителем, подрядчиком). </w:t>
      </w:r>
    </w:p>
    <w:p w:rsidR="009A14C3" w:rsidRPr="009D0F66" w:rsidRDefault="002A3AAB" w:rsidP="00C444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4.2.</w:t>
      </w:r>
      <w:r>
        <w:rPr>
          <w:rFonts w:eastAsia="Calibri"/>
          <w:sz w:val="26"/>
          <w:szCs w:val="26"/>
        </w:rPr>
        <w:tab/>
      </w:r>
      <w:r w:rsidR="002465FD" w:rsidRPr="009D0F66">
        <w:rPr>
          <w:rFonts w:eastAsia="Calibri"/>
          <w:sz w:val="26"/>
          <w:szCs w:val="26"/>
        </w:rPr>
        <w:t>Договор</w:t>
      </w:r>
      <w:r w:rsidR="009A14C3" w:rsidRPr="009D0F66">
        <w:rPr>
          <w:rFonts w:eastAsia="Calibri"/>
          <w:sz w:val="26"/>
          <w:szCs w:val="26"/>
        </w:rPr>
        <w:t xml:space="preserve"> может быть заключен посредством факсимильной связи </w:t>
      </w:r>
      <w:r w:rsidR="002465FD" w:rsidRPr="009D0F66">
        <w:rPr>
          <w:rFonts w:eastAsia="Calibri"/>
          <w:sz w:val="26"/>
          <w:szCs w:val="26"/>
        </w:rPr>
        <w:br/>
      </w:r>
      <w:r w:rsidR="009A14C3" w:rsidRPr="009D0F66">
        <w:rPr>
          <w:rFonts w:eastAsia="Calibri"/>
          <w:sz w:val="26"/>
          <w:szCs w:val="26"/>
        </w:rPr>
        <w:t xml:space="preserve">с последующим обменом сторонами оригиналами </w:t>
      </w:r>
      <w:r w:rsidR="002465FD" w:rsidRPr="009D0F66">
        <w:rPr>
          <w:rFonts w:eastAsia="Calibri"/>
          <w:sz w:val="26"/>
          <w:szCs w:val="26"/>
        </w:rPr>
        <w:t>договора</w:t>
      </w:r>
      <w:r w:rsidR="009A14C3" w:rsidRPr="009D0F66">
        <w:rPr>
          <w:rFonts w:eastAsia="Calibri"/>
          <w:sz w:val="26"/>
          <w:szCs w:val="26"/>
        </w:rPr>
        <w:t xml:space="preserve"> (за исключением </w:t>
      </w:r>
      <w:r w:rsidR="002465FD" w:rsidRPr="009D0F66">
        <w:rPr>
          <w:rFonts w:eastAsia="Calibri"/>
          <w:sz w:val="26"/>
          <w:szCs w:val="26"/>
        </w:rPr>
        <w:t>договора</w:t>
      </w:r>
      <w:r w:rsidR="009A14C3" w:rsidRPr="009D0F66">
        <w:rPr>
          <w:rFonts w:eastAsia="Calibri"/>
          <w:sz w:val="26"/>
          <w:szCs w:val="26"/>
        </w:rPr>
        <w:t xml:space="preserve">, заключаемого по результатам </w:t>
      </w:r>
      <w:r w:rsidR="002465FD" w:rsidRPr="009D0F66">
        <w:rPr>
          <w:rFonts w:eastAsia="Calibri"/>
          <w:sz w:val="26"/>
          <w:szCs w:val="26"/>
        </w:rPr>
        <w:t xml:space="preserve">электронного </w:t>
      </w:r>
      <w:r w:rsidR="009A14C3" w:rsidRPr="009D0F66">
        <w:rPr>
          <w:rFonts w:eastAsia="Calibri"/>
          <w:sz w:val="26"/>
          <w:szCs w:val="26"/>
        </w:rPr>
        <w:t>аукциона).</w:t>
      </w:r>
    </w:p>
    <w:p w:rsidR="0037234B" w:rsidRPr="009D0F66" w:rsidRDefault="0037234B" w:rsidP="0037234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0F66">
        <w:rPr>
          <w:rFonts w:eastAsia="Calibri"/>
          <w:sz w:val="26"/>
          <w:szCs w:val="26"/>
        </w:rPr>
        <w:t>4.</w:t>
      </w:r>
      <w:r>
        <w:rPr>
          <w:rFonts w:eastAsia="Calibri"/>
          <w:sz w:val="26"/>
          <w:szCs w:val="26"/>
        </w:rPr>
        <w:t>3</w:t>
      </w:r>
      <w:r w:rsidRPr="009D0F66">
        <w:rPr>
          <w:rFonts w:eastAsia="Calibri"/>
          <w:sz w:val="26"/>
          <w:szCs w:val="26"/>
        </w:rPr>
        <w:t>.</w:t>
      </w:r>
      <w:r w:rsidRPr="009D0F66">
        <w:rPr>
          <w:rFonts w:eastAsia="Calibri"/>
          <w:sz w:val="26"/>
          <w:szCs w:val="26"/>
        </w:rPr>
        <w:tab/>
        <w:t>Договор должен быть заключен в срок, установленный действующим законодательством:</w:t>
      </w:r>
    </w:p>
    <w:p w:rsidR="0037234B" w:rsidRPr="009D0F66" w:rsidRDefault="0037234B" w:rsidP="003723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0F66">
        <w:rPr>
          <w:rFonts w:eastAsia="Calibri"/>
          <w:sz w:val="26"/>
          <w:szCs w:val="26"/>
        </w:rPr>
        <w:t>-</w:t>
      </w:r>
      <w:r w:rsidRPr="009D0F66">
        <w:rPr>
          <w:rFonts w:eastAsia="Calibri"/>
          <w:sz w:val="26"/>
          <w:szCs w:val="26"/>
        </w:rPr>
        <w:tab/>
        <w:t>в случае осуществления закупки путем проведения конкурса договор должен быть подписан сторонами после предоставления обеспечения исполнения контракта, не ранее чем через десять дней и не позднее чем через двадцать дней с</w:t>
      </w:r>
      <w:r>
        <w:rPr>
          <w:rFonts w:eastAsia="Calibri"/>
          <w:sz w:val="26"/>
          <w:szCs w:val="26"/>
        </w:rPr>
        <w:t>о дня</w:t>
      </w:r>
      <w:r w:rsidRPr="009D0F66">
        <w:rPr>
          <w:rFonts w:eastAsia="Calibri"/>
          <w:sz w:val="26"/>
          <w:szCs w:val="26"/>
        </w:rPr>
        <w:t xml:space="preserve"> размещения в единой информационной системе в сфере закупок протокола рассмотрения и оценки заявок на участие в конкурсе;</w:t>
      </w:r>
    </w:p>
    <w:p w:rsidR="0037234B" w:rsidRPr="009D0F66" w:rsidRDefault="0037234B" w:rsidP="003723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0F66">
        <w:rPr>
          <w:rFonts w:eastAsia="Calibri"/>
          <w:sz w:val="26"/>
          <w:szCs w:val="26"/>
        </w:rPr>
        <w:t>-</w:t>
      </w:r>
      <w:r w:rsidRPr="009D0F66">
        <w:rPr>
          <w:rFonts w:eastAsia="Calibri"/>
          <w:sz w:val="26"/>
          <w:szCs w:val="26"/>
        </w:rPr>
        <w:tab/>
        <w:t xml:space="preserve">в случае осуществления закупки путем проведения электронного аукциона </w:t>
      </w:r>
      <w:r w:rsidRPr="009D0F66">
        <w:rPr>
          <w:rFonts w:eastAsia="Calibri"/>
          <w:sz w:val="26"/>
          <w:szCs w:val="26"/>
        </w:rPr>
        <w:br/>
        <w:t>в течение трех рабочих дней с</w:t>
      </w:r>
      <w:r>
        <w:rPr>
          <w:rFonts w:eastAsia="Calibri"/>
          <w:sz w:val="26"/>
          <w:szCs w:val="26"/>
        </w:rPr>
        <w:t>о дня</w:t>
      </w:r>
      <w:r w:rsidRPr="009D0F66">
        <w:rPr>
          <w:rFonts w:eastAsia="Calibri"/>
          <w:sz w:val="26"/>
          <w:szCs w:val="26"/>
        </w:rPr>
        <w:t xml:space="preserve"> размещения в единой информационной системе </w:t>
      </w:r>
      <w:r>
        <w:rPr>
          <w:rFonts w:eastAsia="Calibri"/>
          <w:sz w:val="26"/>
          <w:szCs w:val="26"/>
        </w:rPr>
        <w:br/>
        <w:t xml:space="preserve">в сфере закупок </w:t>
      </w:r>
      <w:r w:rsidRPr="009D0F66">
        <w:rPr>
          <w:rFonts w:eastAsia="Calibri"/>
          <w:sz w:val="26"/>
          <w:szCs w:val="26"/>
        </w:rPr>
        <w:t>проекта договора,</w:t>
      </w:r>
      <w:r w:rsidRPr="009D0F66">
        <w:t xml:space="preserve"> </w:t>
      </w:r>
      <w:r w:rsidRPr="009D0F66">
        <w:rPr>
          <w:rFonts w:eastAsia="Calibri"/>
          <w:sz w:val="26"/>
          <w:szCs w:val="26"/>
        </w:rPr>
        <w:t xml:space="preserve">подписанного усиленной электронной подписью лица, имеющего право действовать от имени победителя электронного аукциона, </w:t>
      </w:r>
      <w:r>
        <w:rPr>
          <w:rFonts w:eastAsia="Calibri"/>
          <w:sz w:val="26"/>
          <w:szCs w:val="26"/>
        </w:rPr>
        <w:br/>
      </w:r>
      <w:r w:rsidRPr="009D0F66">
        <w:rPr>
          <w:rFonts w:eastAsia="Calibri"/>
          <w:sz w:val="26"/>
          <w:szCs w:val="26"/>
        </w:rPr>
        <w:t xml:space="preserve">и предоставления таким победителем обеспечения исполнения </w:t>
      </w:r>
      <w:r>
        <w:rPr>
          <w:rFonts w:eastAsia="Calibri"/>
          <w:sz w:val="26"/>
          <w:szCs w:val="26"/>
        </w:rPr>
        <w:t>договор</w:t>
      </w:r>
      <w:r w:rsidRPr="009D0F66">
        <w:rPr>
          <w:rFonts w:eastAsia="Calibri"/>
          <w:sz w:val="26"/>
          <w:szCs w:val="26"/>
        </w:rPr>
        <w:t>а МУП обязано разместить договор</w:t>
      </w:r>
      <w:r>
        <w:rPr>
          <w:rFonts w:eastAsia="Calibri"/>
          <w:sz w:val="26"/>
          <w:szCs w:val="26"/>
        </w:rPr>
        <w:t xml:space="preserve">, </w:t>
      </w:r>
      <w:r w:rsidRPr="009D0F66">
        <w:rPr>
          <w:rFonts w:eastAsia="Calibri"/>
          <w:sz w:val="26"/>
          <w:szCs w:val="26"/>
        </w:rPr>
        <w:t>подписанный усиленной электронной подписью лица, имеющего право действовать от имени заказчика, в единой информационной системе</w:t>
      </w:r>
      <w:r>
        <w:rPr>
          <w:rFonts w:eastAsia="Calibri"/>
          <w:sz w:val="26"/>
          <w:szCs w:val="26"/>
        </w:rPr>
        <w:t xml:space="preserve"> в сфере закупок</w:t>
      </w:r>
      <w:r w:rsidRPr="009D0F66">
        <w:rPr>
          <w:rFonts w:eastAsia="Calibri"/>
          <w:sz w:val="26"/>
          <w:szCs w:val="26"/>
        </w:rPr>
        <w:t xml:space="preserve">. С момента размещения в единой информационной системе </w:t>
      </w:r>
      <w:r>
        <w:rPr>
          <w:rFonts w:eastAsia="Calibri"/>
          <w:sz w:val="26"/>
          <w:szCs w:val="26"/>
        </w:rPr>
        <w:t xml:space="preserve">в сфере закупок </w:t>
      </w:r>
      <w:r w:rsidRPr="009D0F66">
        <w:rPr>
          <w:rFonts w:eastAsia="Calibri"/>
          <w:sz w:val="26"/>
          <w:szCs w:val="26"/>
        </w:rPr>
        <w:t>предусмотренного в настоящем абзаце и подписанного МУП договора он считается заключенным;</w:t>
      </w:r>
    </w:p>
    <w:p w:rsidR="0037234B" w:rsidRPr="009D0F66" w:rsidRDefault="0037234B" w:rsidP="003723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0F66">
        <w:rPr>
          <w:rFonts w:eastAsia="Calibri"/>
          <w:sz w:val="26"/>
          <w:szCs w:val="26"/>
        </w:rPr>
        <w:t>-</w:t>
      </w:r>
      <w:r w:rsidRPr="009D0F66">
        <w:rPr>
          <w:rFonts w:eastAsia="Calibri"/>
          <w:sz w:val="26"/>
          <w:szCs w:val="26"/>
        </w:rPr>
        <w:tab/>
        <w:t>в случае осуществления закупки способом проведения запроса котировок договор может быть подписан сторонами не ранее чем через семь дней с</w:t>
      </w:r>
      <w:r>
        <w:rPr>
          <w:rFonts w:eastAsia="Calibri"/>
          <w:sz w:val="26"/>
          <w:szCs w:val="26"/>
        </w:rPr>
        <w:t xml:space="preserve">о дня </w:t>
      </w:r>
      <w:r w:rsidRPr="009D0F66">
        <w:rPr>
          <w:rFonts w:eastAsia="Calibri"/>
          <w:sz w:val="26"/>
          <w:szCs w:val="26"/>
        </w:rPr>
        <w:t>размещения в единой информационной системе в сфере закупок протокола рассмотрения и оценки заявок на участие в запросе котировок и не позднее чем через двадцать дней с</w:t>
      </w:r>
      <w:r>
        <w:rPr>
          <w:rFonts w:eastAsia="Calibri"/>
          <w:sz w:val="26"/>
          <w:szCs w:val="26"/>
        </w:rPr>
        <w:t>о дня</w:t>
      </w:r>
      <w:r w:rsidRPr="009D0F66">
        <w:rPr>
          <w:rFonts w:eastAsia="Calibri"/>
          <w:sz w:val="26"/>
          <w:szCs w:val="26"/>
        </w:rPr>
        <w:t xml:space="preserve"> подписания указанного протокола;</w:t>
      </w:r>
    </w:p>
    <w:p w:rsidR="0037234B" w:rsidRPr="009D0F66" w:rsidRDefault="0037234B" w:rsidP="003723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0F66">
        <w:rPr>
          <w:rFonts w:eastAsia="Calibri"/>
          <w:sz w:val="26"/>
          <w:szCs w:val="26"/>
        </w:rPr>
        <w:lastRenderedPageBreak/>
        <w:t>-</w:t>
      </w:r>
      <w:r w:rsidRPr="009D0F66">
        <w:rPr>
          <w:rFonts w:eastAsia="Calibri"/>
          <w:sz w:val="26"/>
          <w:szCs w:val="26"/>
        </w:rPr>
        <w:tab/>
        <w:t xml:space="preserve">в случае осуществления закупки способом проведения запроса предложений </w:t>
      </w:r>
      <w:r w:rsidRPr="009D0F66">
        <w:rPr>
          <w:rFonts w:eastAsia="Calibri"/>
          <w:sz w:val="26"/>
          <w:szCs w:val="26"/>
        </w:rPr>
        <w:br/>
        <w:t>не ранее чем через семь дней с</w:t>
      </w:r>
      <w:r>
        <w:rPr>
          <w:rFonts w:eastAsia="Calibri"/>
          <w:sz w:val="26"/>
          <w:szCs w:val="26"/>
        </w:rPr>
        <w:t>о дня</w:t>
      </w:r>
      <w:r w:rsidRPr="009D0F66">
        <w:rPr>
          <w:rFonts w:eastAsia="Calibri"/>
          <w:sz w:val="26"/>
          <w:szCs w:val="26"/>
        </w:rPr>
        <w:t xml:space="preserve"> размещения в единой информационной системе </w:t>
      </w:r>
      <w:r>
        <w:rPr>
          <w:rFonts w:eastAsia="Calibri"/>
          <w:sz w:val="26"/>
          <w:szCs w:val="26"/>
        </w:rPr>
        <w:t xml:space="preserve">в сфере закупок </w:t>
      </w:r>
      <w:r w:rsidRPr="009D0F66">
        <w:rPr>
          <w:rFonts w:eastAsia="Calibri"/>
          <w:sz w:val="26"/>
          <w:szCs w:val="26"/>
        </w:rPr>
        <w:t>итогового протокола и не позднее чем через двадцать дней с</w:t>
      </w:r>
      <w:r>
        <w:rPr>
          <w:rFonts w:eastAsia="Calibri"/>
          <w:sz w:val="26"/>
          <w:szCs w:val="26"/>
        </w:rPr>
        <w:t>о дня</w:t>
      </w:r>
      <w:r w:rsidRPr="009D0F66">
        <w:rPr>
          <w:rFonts w:eastAsia="Calibri"/>
          <w:sz w:val="26"/>
          <w:szCs w:val="26"/>
        </w:rPr>
        <w:t xml:space="preserve"> подписания указанного протокола.</w:t>
      </w:r>
    </w:p>
    <w:p w:rsidR="0037234B" w:rsidRPr="009D0F66" w:rsidRDefault="0037234B" w:rsidP="0037234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0F66">
        <w:rPr>
          <w:rFonts w:eastAsia="Calibri"/>
          <w:sz w:val="26"/>
          <w:szCs w:val="26"/>
        </w:rPr>
        <w:t>4.</w:t>
      </w:r>
      <w:r>
        <w:rPr>
          <w:rFonts w:eastAsia="Calibri"/>
          <w:sz w:val="26"/>
          <w:szCs w:val="26"/>
        </w:rPr>
        <w:t>4</w:t>
      </w:r>
      <w:r w:rsidRPr="009D0F66">
        <w:rPr>
          <w:rFonts w:eastAsia="Calibri"/>
          <w:sz w:val="26"/>
          <w:szCs w:val="26"/>
        </w:rPr>
        <w:t>.</w:t>
      </w:r>
      <w:r w:rsidRPr="009D0F66">
        <w:rPr>
          <w:rFonts w:eastAsia="Calibri"/>
          <w:sz w:val="26"/>
          <w:szCs w:val="26"/>
        </w:rPr>
        <w:tab/>
        <w:t xml:space="preserve">Договор считается заключенным с момента его подписания сторонами </w:t>
      </w:r>
      <w:r w:rsidRPr="009D0F66">
        <w:rPr>
          <w:rFonts w:eastAsia="Calibri"/>
          <w:sz w:val="26"/>
          <w:szCs w:val="26"/>
        </w:rPr>
        <w:br/>
        <w:t xml:space="preserve">(за исключением договора, заключаемого по результатам аукциона). Проект договора подлежит подписанию руководителем МУП либо уполномоченным на основании доверенности лицом с обязательным указанием даты подписания (заключения) договора. Дата подписания (заключения) договора указывается непосредственно под подписью </w:t>
      </w:r>
      <w:r>
        <w:rPr>
          <w:rFonts w:eastAsia="Calibri"/>
          <w:sz w:val="26"/>
          <w:szCs w:val="26"/>
        </w:rPr>
        <w:t xml:space="preserve">представителя </w:t>
      </w:r>
      <w:r w:rsidRPr="009D0F66">
        <w:rPr>
          <w:rFonts w:eastAsia="Calibri"/>
          <w:sz w:val="26"/>
          <w:szCs w:val="26"/>
        </w:rPr>
        <w:t xml:space="preserve">стороны договора либо указывается в верхнем правом углу на первом листе договора. Подпись руководителя МУП либо лица, подписывающего </w:t>
      </w:r>
      <w:r>
        <w:rPr>
          <w:rFonts w:eastAsia="Calibri"/>
          <w:sz w:val="26"/>
          <w:szCs w:val="26"/>
        </w:rPr>
        <w:t>договор</w:t>
      </w:r>
      <w:r w:rsidRPr="009D0F66">
        <w:rPr>
          <w:rFonts w:eastAsia="Calibri"/>
          <w:sz w:val="26"/>
          <w:szCs w:val="26"/>
        </w:rPr>
        <w:t xml:space="preserve"> на основании доверенности, скрепляется печатью МУП, заключающего договор</w:t>
      </w:r>
      <w:r>
        <w:rPr>
          <w:rFonts w:eastAsia="Calibri"/>
          <w:sz w:val="26"/>
          <w:szCs w:val="26"/>
        </w:rPr>
        <w:t xml:space="preserve"> </w:t>
      </w:r>
      <w:r w:rsidRPr="009D0F66">
        <w:rPr>
          <w:rFonts w:eastAsia="Calibri"/>
          <w:sz w:val="26"/>
          <w:szCs w:val="26"/>
        </w:rPr>
        <w:t>(за исключением договора, заключаемого по результатам аукциона).</w:t>
      </w:r>
    </w:p>
    <w:p w:rsidR="0037234B" w:rsidRDefault="0037234B" w:rsidP="0037234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4.5.</w:t>
      </w:r>
      <w:r>
        <w:rPr>
          <w:rFonts w:eastAsia="Calibri"/>
          <w:sz w:val="26"/>
          <w:szCs w:val="26"/>
        </w:rPr>
        <w:tab/>
      </w:r>
      <w:r w:rsidRPr="009D0F66">
        <w:rPr>
          <w:rFonts w:eastAsia="Calibri"/>
          <w:sz w:val="26"/>
          <w:szCs w:val="26"/>
        </w:rPr>
        <w:t>В случае подписания договора сторонами в разное время датой заключения договора является дата подписания договора стороной, последней подписавшей договор.</w:t>
      </w:r>
    </w:p>
    <w:p w:rsidR="00403413" w:rsidRPr="00403413" w:rsidRDefault="00403413" w:rsidP="0040341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</w:t>
      </w:r>
      <w:r w:rsidR="002A3AAB">
        <w:rPr>
          <w:rFonts w:eastAsia="Calibri"/>
          <w:sz w:val="26"/>
          <w:szCs w:val="26"/>
        </w:rPr>
        <w:t>6</w:t>
      </w:r>
      <w:r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ab/>
      </w:r>
      <w:r w:rsidRPr="00403413">
        <w:rPr>
          <w:rFonts w:eastAsia="Calibri"/>
          <w:sz w:val="26"/>
          <w:szCs w:val="26"/>
        </w:rPr>
        <w:t xml:space="preserve">В течение трех рабочих дней со дня заключения (внесения изменений, исполнения или расторжения) </w:t>
      </w:r>
      <w:r>
        <w:rPr>
          <w:rFonts w:eastAsia="Calibri"/>
          <w:sz w:val="26"/>
          <w:szCs w:val="26"/>
        </w:rPr>
        <w:t>договора</w:t>
      </w:r>
      <w:r w:rsidRPr="00403413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МУП</w:t>
      </w:r>
      <w:r w:rsidRPr="00403413">
        <w:rPr>
          <w:rFonts w:eastAsia="Calibri"/>
          <w:sz w:val="26"/>
          <w:szCs w:val="26"/>
        </w:rPr>
        <w:t xml:space="preserve"> обязан</w:t>
      </w:r>
      <w:r>
        <w:rPr>
          <w:rFonts w:eastAsia="Calibri"/>
          <w:sz w:val="26"/>
          <w:szCs w:val="26"/>
        </w:rPr>
        <w:t>о</w:t>
      </w:r>
      <w:r w:rsidRPr="00403413">
        <w:rPr>
          <w:rFonts w:eastAsia="Calibri"/>
          <w:sz w:val="26"/>
          <w:szCs w:val="26"/>
        </w:rPr>
        <w:t xml:space="preserve"> направить в Федеральный орган исполнительной власти, осуществляющий правоприменительные функции </w:t>
      </w:r>
      <w:r w:rsidR="00165163">
        <w:rPr>
          <w:rFonts w:eastAsia="Calibri"/>
          <w:sz w:val="26"/>
          <w:szCs w:val="26"/>
        </w:rPr>
        <w:br/>
      </w:r>
      <w:r w:rsidRPr="00403413">
        <w:rPr>
          <w:rFonts w:eastAsia="Calibri"/>
          <w:sz w:val="26"/>
          <w:szCs w:val="26"/>
        </w:rPr>
        <w:t>по кассовому обслуживанию исполнения бюджетов бюджетной системы Российской Федерации (Федер</w:t>
      </w:r>
      <w:r w:rsidR="00165163">
        <w:rPr>
          <w:rFonts w:eastAsia="Calibri"/>
          <w:sz w:val="26"/>
          <w:szCs w:val="26"/>
        </w:rPr>
        <w:t>альное казначейство), сведения в порядке и случаях, установленных</w:t>
      </w:r>
      <w:r w:rsidRPr="00403413">
        <w:rPr>
          <w:rFonts w:eastAsia="Calibri"/>
          <w:sz w:val="26"/>
          <w:szCs w:val="26"/>
        </w:rPr>
        <w:t xml:space="preserve"> в статье 103 Федерального закона </w:t>
      </w:r>
      <w:r>
        <w:rPr>
          <w:rFonts w:eastAsia="Calibri"/>
          <w:sz w:val="26"/>
          <w:szCs w:val="26"/>
        </w:rPr>
        <w:t>№</w:t>
      </w:r>
      <w:r w:rsidRPr="00403413">
        <w:rPr>
          <w:rFonts w:eastAsia="Calibri"/>
          <w:sz w:val="26"/>
          <w:szCs w:val="26"/>
        </w:rPr>
        <w:t xml:space="preserve"> 44-ФЗ.</w:t>
      </w:r>
    </w:p>
    <w:p w:rsidR="00224E5C" w:rsidRDefault="00403413" w:rsidP="0040341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МУП</w:t>
      </w:r>
      <w:r w:rsidRPr="00403413">
        <w:rPr>
          <w:rFonts w:eastAsia="Calibri"/>
          <w:sz w:val="26"/>
          <w:szCs w:val="26"/>
        </w:rPr>
        <w:t xml:space="preserve"> несет ответственность за своевременность предоставления </w:t>
      </w:r>
      <w:r w:rsidR="002A3AAB">
        <w:rPr>
          <w:rFonts w:eastAsia="Calibri"/>
          <w:sz w:val="26"/>
          <w:szCs w:val="26"/>
        </w:rPr>
        <w:br/>
      </w:r>
      <w:r w:rsidRPr="00403413">
        <w:rPr>
          <w:rFonts w:eastAsia="Calibri"/>
          <w:sz w:val="26"/>
          <w:szCs w:val="26"/>
        </w:rPr>
        <w:t>и достоверность сведений, указанных в абзаце 1 настоящего пункта.</w:t>
      </w:r>
    </w:p>
    <w:p w:rsidR="00403413" w:rsidRDefault="00403413" w:rsidP="0040341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2C015F" w:rsidRPr="00692B37" w:rsidRDefault="007409AA" w:rsidP="002C015F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 w:rsidRPr="00692B37">
        <w:rPr>
          <w:rFonts w:eastAsia="Calibri"/>
          <w:sz w:val="26"/>
          <w:szCs w:val="26"/>
        </w:rPr>
        <w:t>5</w:t>
      </w:r>
      <w:r w:rsidR="009A14C3" w:rsidRPr="00692B37">
        <w:rPr>
          <w:rFonts w:eastAsia="Calibri"/>
          <w:sz w:val="26"/>
          <w:szCs w:val="26"/>
        </w:rPr>
        <w:t>.</w:t>
      </w:r>
      <w:r w:rsidR="002C015F" w:rsidRPr="00692B37">
        <w:rPr>
          <w:rFonts w:eastAsia="Calibri"/>
          <w:sz w:val="26"/>
          <w:szCs w:val="26"/>
        </w:rPr>
        <w:t xml:space="preserve"> </w:t>
      </w:r>
      <w:r w:rsidR="00692B37" w:rsidRPr="00692B37">
        <w:rPr>
          <w:rFonts w:eastAsia="Calibri"/>
          <w:sz w:val="26"/>
          <w:szCs w:val="26"/>
        </w:rPr>
        <w:t>Требования к процедуре и</w:t>
      </w:r>
      <w:r w:rsidR="002C015F" w:rsidRPr="00692B37">
        <w:rPr>
          <w:rFonts w:eastAsia="Calibri"/>
          <w:sz w:val="26"/>
          <w:szCs w:val="26"/>
        </w:rPr>
        <w:t>сполнени</w:t>
      </w:r>
      <w:r w:rsidR="00692B37" w:rsidRPr="00692B37">
        <w:rPr>
          <w:rFonts w:eastAsia="Calibri"/>
          <w:sz w:val="26"/>
          <w:szCs w:val="26"/>
        </w:rPr>
        <w:t>я</w:t>
      </w:r>
      <w:r w:rsidR="002C015F" w:rsidRPr="00692B37">
        <w:rPr>
          <w:rFonts w:eastAsia="Calibri"/>
          <w:sz w:val="26"/>
          <w:szCs w:val="26"/>
        </w:rPr>
        <w:t xml:space="preserve"> </w:t>
      </w:r>
      <w:r w:rsidR="00692B37" w:rsidRPr="00692B37">
        <w:rPr>
          <w:rFonts w:eastAsia="Calibri"/>
          <w:sz w:val="26"/>
          <w:szCs w:val="26"/>
        </w:rPr>
        <w:t>МУП договоров</w:t>
      </w:r>
    </w:p>
    <w:p w:rsidR="002C015F" w:rsidRPr="00DE6714" w:rsidRDefault="002C015F" w:rsidP="002C015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2C015F" w:rsidRPr="00DE6714" w:rsidRDefault="007409AA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E6714">
        <w:rPr>
          <w:rFonts w:eastAsia="Calibri"/>
          <w:sz w:val="26"/>
          <w:szCs w:val="26"/>
        </w:rPr>
        <w:t>5</w:t>
      </w:r>
      <w:r w:rsidR="002C015F" w:rsidRPr="00DE6714">
        <w:rPr>
          <w:rFonts w:eastAsia="Calibri"/>
          <w:sz w:val="26"/>
          <w:szCs w:val="26"/>
        </w:rPr>
        <w:t xml:space="preserve">.1. Для проверки предоставленных поставщиком (подрядчиком, исполнителем) результатов, предусмотренных </w:t>
      </w:r>
      <w:r w:rsidR="000E0DA2" w:rsidRPr="00DE6714">
        <w:rPr>
          <w:rFonts w:eastAsia="Calibri"/>
          <w:sz w:val="26"/>
          <w:szCs w:val="26"/>
        </w:rPr>
        <w:t>договором</w:t>
      </w:r>
      <w:r w:rsidR="002C015F" w:rsidRPr="00DE6714">
        <w:rPr>
          <w:rFonts w:eastAsia="Calibri"/>
          <w:sz w:val="26"/>
          <w:szCs w:val="26"/>
        </w:rPr>
        <w:t xml:space="preserve">, в части их соответствия условиям </w:t>
      </w:r>
      <w:r w:rsidR="000E0DA2" w:rsidRPr="00DE6714">
        <w:rPr>
          <w:rFonts w:eastAsia="Calibri"/>
          <w:sz w:val="26"/>
          <w:szCs w:val="26"/>
        </w:rPr>
        <w:t>договора МУП</w:t>
      </w:r>
      <w:r w:rsidR="002C015F" w:rsidRPr="00DE6714">
        <w:rPr>
          <w:rFonts w:eastAsia="Calibri"/>
          <w:sz w:val="26"/>
          <w:szCs w:val="26"/>
        </w:rPr>
        <w:t xml:space="preserve"> обязано провести экспертизу своими силами или с привлечением экспертов, экспертных организаций на основании заключенных с ними </w:t>
      </w:r>
      <w:r w:rsidR="006027DC" w:rsidRPr="00DE6714">
        <w:rPr>
          <w:rFonts w:eastAsia="Calibri"/>
          <w:sz w:val="26"/>
          <w:szCs w:val="26"/>
        </w:rPr>
        <w:t>договоров</w:t>
      </w:r>
      <w:r w:rsidR="002C015F" w:rsidRPr="00DE6714">
        <w:rPr>
          <w:rFonts w:eastAsia="Calibri"/>
          <w:sz w:val="26"/>
          <w:szCs w:val="26"/>
        </w:rPr>
        <w:t>.</w:t>
      </w:r>
    </w:p>
    <w:p w:rsidR="002C015F" w:rsidRPr="00DE6714" w:rsidRDefault="006027DC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E6714">
        <w:rPr>
          <w:rFonts w:eastAsia="Calibri"/>
          <w:sz w:val="26"/>
          <w:szCs w:val="26"/>
        </w:rPr>
        <w:t>МУП</w:t>
      </w:r>
      <w:r w:rsidR="002C015F" w:rsidRPr="00DE6714">
        <w:rPr>
          <w:rFonts w:eastAsia="Calibri"/>
          <w:sz w:val="26"/>
          <w:szCs w:val="26"/>
        </w:rPr>
        <w:t xml:space="preserve"> обязано привлекать экспертов, экспертные организации (далее - эксперты) к проведению экспертизы поставленного товара, выполненной работы или оказанной услуги в случае, если закупка осуществляется у единственного поставщика (подрядчика, исполнителя) в соответствии с </w:t>
      </w:r>
      <w:hyperlink r:id="rId13" w:history="1">
        <w:r w:rsidR="002C015F" w:rsidRPr="00DE6714">
          <w:rPr>
            <w:rFonts w:eastAsia="Calibri"/>
            <w:sz w:val="26"/>
            <w:szCs w:val="26"/>
          </w:rPr>
          <w:t xml:space="preserve">пунктами </w:t>
        </w:r>
      </w:hyperlink>
      <w:r w:rsidR="00667360" w:rsidRPr="00DE6714">
        <w:rPr>
          <w:rFonts w:eastAsia="Calibri"/>
          <w:sz w:val="26"/>
          <w:szCs w:val="26"/>
        </w:rPr>
        <w:t>10-</w:t>
      </w:r>
      <w:hyperlink r:id="rId14" w:history="1">
        <w:r w:rsidR="002C015F" w:rsidRPr="00DE6714">
          <w:rPr>
            <w:rFonts w:eastAsia="Calibri"/>
            <w:sz w:val="26"/>
            <w:szCs w:val="26"/>
          </w:rPr>
          <w:t>13</w:t>
        </w:r>
      </w:hyperlink>
      <w:r w:rsidR="002C015F" w:rsidRPr="00DE6714">
        <w:rPr>
          <w:rFonts w:eastAsia="Calibri"/>
          <w:sz w:val="26"/>
          <w:szCs w:val="26"/>
        </w:rPr>
        <w:t xml:space="preserve">, </w:t>
      </w:r>
      <w:hyperlink r:id="rId15" w:history="1">
        <w:r w:rsidR="002C015F" w:rsidRPr="00DE6714">
          <w:rPr>
            <w:rFonts w:eastAsia="Calibri"/>
            <w:sz w:val="26"/>
            <w:szCs w:val="26"/>
          </w:rPr>
          <w:t>16</w:t>
        </w:r>
      </w:hyperlink>
      <w:r w:rsidR="002C015F" w:rsidRPr="00DE6714">
        <w:rPr>
          <w:rFonts w:eastAsia="Calibri"/>
          <w:sz w:val="26"/>
          <w:szCs w:val="26"/>
        </w:rPr>
        <w:t xml:space="preserve">, </w:t>
      </w:r>
      <w:r w:rsidR="00667360" w:rsidRPr="00DE6714">
        <w:rPr>
          <w:rFonts w:eastAsia="Calibri"/>
          <w:sz w:val="26"/>
          <w:szCs w:val="26"/>
        </w:rPr>
        <w:t>31</w:t>
      </w:r>
      <w:r w:rsidR="002C015F" w:rsidRPr="00DE6714">
        <w:rPr>
          <w:rFonts w:eastAsia="Calibri"/>
          <w:sz w:val="26"/>
          <w:szCs w:val="26"/>
        </w:rPr>
        <w:t xml:space="preserve">, </w:t>
      </w:r>
      <w:r w:rsidR="00667360" w:rsidRPr="00DE6714">
        <w:rPr>
          <w:rFonts w:eastAsia="Calibri"/>
          <w:sz w:val="26"/>
          <w:szCs w:val="26"/>
        </w:rPr>
        <w:t>37</w:t>
      </w:r>
      <w:hyperlink r:id="rId16" w:history="1">
        <w:r w:rsidR="002C015F" w:rsidRPr="00DE6714">
          <w:rPr>
            <w:rFonts w:eastAsia="Calibri"/>
            <w:sz w:val="26"/>
            <w:szCs w:val="26"/>
          </w:rPr>
          <w:t xml:space="preserve"> части 1 статьи 93</w:t>
        </w:r>
      </w:hyperlink>
      <w:r w:rsidR="002C015F" w:rsidRPr="00DE6714">
        <w:rPr>
          <w:rFonts w:eastAsia="Calibri"/>
          <w:sz w:val="26"/>
          <w:szCs w:val="26"/>
        </w:rPr>
        <w:t xml:space="preserve"> Федерального закона № 44-ФЗ и иных случаях, определенных Правительством РФ.</w:t>
      </w:r>
    </w:p>
    <w:p w:rsidR="002C015F" w:rsidRPr="00DE6714" w:rsidRDefault="007409AA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E6714">
        <w:rPr>
          <w:rFonts w:eastAsia="Calibri"/>
          <w:sz w:val="26"/>
          <w:szCs w:val="26"/>
        </w:rPr>
        <w:t>5</w:t>
      </w:r>
      <w:r w:rsidR="002C015F" w:rsidRPr="00DE6714">
        <w:rPr>
          <w:rFonts w:eastAsia="Calibri"/>
          <w:sz w:val="26"/>
          <w:szCs w:val="26"/>
        </w:rPr>
        <w:t xml:space="preserve">.2. По решению </w:t>
      </w:r>
      <w:r w:rsidR="00667360" w:rsidRPr="00DE6714">
        <w:rPr>
          <w:rFonts w:eastAsia="Calibri"/>
          <w:sz w:val="26"/>
          <w:szCs w:val="26"/>
        </w:rPr>
        <w:t>МУП</w:t>
      </w:r>
      <w:r w:rsidR="002C015F" w:rsidRPr="00DE6714">
        <w:rPr>
          <w:rFonts w:eastAsia="Calibri"/>
          <w:sz w:val="26"/>
          <w:szCs w:val="26"/>
        </w:rPr>
        <w:t xml:space="preserve"> для приемки поставленного товара, выполненной работы или оказанной услуги, результатов отдельного этапа исполнения </w:t>
      </w:r>
      <w:r w:rsidR="0026506B">
        <w:rPr>
          <w:rFonts w:eastAsia="Calibri"/>
          <w:sz w:val="26"/>
          <w:szCs w:val="26"/>
        </w:rPr>
        <w:t>договора</w:t>
      </w:r>
      <w:r w:rsidR="002C015F" w:rsidRPr="00DE6714">
        <w:rPr>
          <w:rFonts w:eastAsia="Calibri"/>
          <w:sz w:val="26"/>
          <w:szCs w:val="26"/>
        </w:rPr>
        <w:t xml:space="preserve"> может создаваться приемочная комиссия, которая должна состоять не менее чем из пяти человек.</w:t>
      </w:r>
    </w:p>
    <w:p w:rsidR="002C015F" w:rsidRPr="00DE6714" w:rsidRDefault="007409AA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E6714">
        <w:rPr>
          <w:rFonts w:eastAsia="Calibri"/>
          <w:sz w:val="26"/>
          <w:szCs w:val="26"/>
        </w:rPr>
        <w:t>5</w:t>
      </w:r>
      <w:r w:rsidR="002C015F" w:rsidRPr="00DE6714">
        <w:rPr>
          <w:rFonts w:eastAsia="Calibri"/>
          <w:sz w:val="26"/>
          <w:szCs w:val="26"/>
        </w:rPr>
        <w:t xml:space="preserve">.3. </w:t>
      </w:r>
      <w:r w:rsidR="00667360" w:rsidRPr="00DE6714">
        <w:rPr>
          <w:rFonts w:eastAsia="Calibri"/>
          <w:sz w:val="26"/>
          <w:szCs w:val="26"/>
        </w:rPr>
        <w:t>МУП</w:t>
      </w:r>
      <w:r w:rsidR="002C015F" w:rsidRPr="00DE6714">
        <w:rPr>
          <w:rFonts w:eastAsia="Calibri"/>
          <w:sz w:val="26"/>
          <w:szCs w:val="26"/>
        </w:rPr>
        <w:t xml:space="preserve"> при приемке поставленных товаров (выполненных работ, оказанных услуг) помимо установленных Федеральным </w:t>
      </w:r>
      <w:hyperlink r:id="rId17" w:history="1">
        <w:r w:rsidR="002C015F" w:rsidRPr="00DE6714">
          <w:rPr>
            <w:rFonts w:eastAsia="Calibri"/>
            <w:sz w:val="26"/>
            <w:szCs w:val="26"/>
          </w:rPr>
          <w:t>законом</w:t>
        </w:r>
      </w:hyperlink>
      <w:r w:rsidR="002C015F" w:rsidRPr="00DE6714">
        <w:rPr>
          <w:rFonts w:eastAsia="Calibri"/>
          <w:sz w:val="26"/>
          <w:szCs w:val="26"/>
        </w:rPr>
        <w:t xml:space="preserve"> № 44-ФЗ должен соблюдать следующие требования:</w:t>
      </w:r>
    </w:p>
    <w:p w:rsidR="002C015F" w:rsidRPr="00DE6714" w:rsidRDefault="002C015F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6"/>
      <w:bookmarkEnd w:id="2"/>
      <w:r w:rsidRPr="00DE6714">
        <w:rPr>
          <w:rFonts w:eastAsia="Calibri"/>
          <w:sz w:val="26"/>
          <w:szCs w:val="26"/>
        </w:rPr>
        <w:t xml:space="preserve">- осуществлять приемку поставленных товаров в соответствии с </w:t>
      </w:r>
      <w:hyperlink r:id="rId18" w:history="1">
        <w:r w:rsidRPr="00DE6714">
          <w:rPr>
            <w:rFonts w:eastAsia="Calibri"/>
            <w:sz w:val="26"/>
            <w:szCs w:val="26"/>
          </w:rPr>
          <w:t>Инструкцией</w:t>
        </w:r>
      </w:hyperlink>
      <w:r w:rsidRPr="00DE6714">
        <w:rPr>
          <w:rFonts w:eastAsia="Calibri"/>
          <w:sz w:val="26"/>
          <w:szCs w:val="26"/>
        </w:rPr>
        <w:t xml:space="preserve"> </w:t>
      </w:r>
      <w:r w:rsidR="00667360" w:rsidRPr="00DE6714">
        <w:rPr>
          <w:rFonts w:eastAsia="Calibri"/>
          <w:sz w:val="26"/>
          <w:szCs w:val="26"/>
        </w:rPr>
        <w:br/>
      </w:r>
      <w:r w:rsidRPr="00DE6714">
        <w:rPr>
          <w:rFonts w:eastAsia="Calibri"/>
          <w:sz w:val="26"/>
          <w:szCs w:val="26"/>
        </w:rPr>
        <w:t xml:space="preserve">о порядке приемки продукции производственно-технического назначения и товаров народного потребления по количеству, утвержденной </w:t>
      </w:r>
      <w:r w:rsidR="00667360" w:rsidRPr="00DE6714">
        <w:rPr>
          <w:rFonts w:eastAsia="Calibri"/>
          <w:sz w:val="26"/>
          <w:szCs w:val="26"/>
        </w:rPr>
        <w:t>п</w:t>
      </w:r>
      <w:r w:rsidRPr="00DE6714">
        <w:rPr>
          <w:rFonts w:eastAsia="Calibri"/>
          <w:sz w:val="26"/>
          <w:szCs w:val="26"/>
        </w:rPr>
        <w:t xml:space="preserve">остановлением Госарбитража СССР от 15.06.1965 № П-6, и </w:t>
      </w:r>
      <w:hyperlink r:id="rId19" w:history="1">
        <w:r w:rsidRPr="00DE6714">
          <w:rPr>
            <w:rFonts w:eastAsia="Calibri"/>
            <w:sz w:val="26"/>
            <w:szCs w:val="26"/>
          </w:rPr>
          <w:t>Инструкцией</w:t>
        </w:r>
      </w:hyperlink>
      <w:r w:rsidRPr="00DE6714">
        <w:rPr>
          <w:rFonts w:eastAsia="Calibri"/>
          <w:sz w:val="26"/>
          <w:szCs w:val="26"/>
        </w:rPr>
        <w:t xml:space="preserve"> о порядке приемки продукции производственного назначения по качеству, утвержденной </w:t>
      </w:r>
      <w:r w:rsidR="00667360" w:rsidRPr="00DE6714">
        <w:rPr>
          <w:rFonts w:eastAsia="Calibri"/>
          <w:sz w:val="26"/>
          <w:szCs w:val="26"/>
        </w:rPr>
        <w:t>п</w:t>
      </w:r>
      <w:r w:rsidRPr="00DE6714">
        <w:rPr>
          <w:rFonts w:eastAsia="Calibri"/>
          <w:sz w:val="26"/>
          <w:szCs w:val="26"/>
        </w:rPr>
        <w:t>остановлением Госарбитража СССР от 25.04.1966 № П-7;</w:t>
      </w:r>
    </w:p>
    <w:p w:rsidR="002C015F" w:rsidRPr="00DE6714" w:rsidRDefault="002C015F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3" w:name="Par7"/>
      <w:bookmarkEnd w:id="3"/>
      <w:r w:rsidRPr="00DE6714">
        <w:rPr>
          <w:rFonts w:eastAsia="Calibri"/>
          <w:sz w:val="26"/>
          <w:szCs w:val="26"/>
        </w:rPr>
        <w:lastRenderedPageBreak/>
        <w:t xml:space="preserve">- осуществлять приемку работ, услуг строго в соответствии с требованиями, установленными в соответствующем </w:t>
      </w:r>
      <w:r w:rsidR="0026506B">
        <w:rPr>
          <w:rFonts w:eastAsia="Calibri"/>
          <w:sz w:val="26"/>
          <w:szCs w:val="26"/>
        </w:rPr>
        <w:t>договоре</w:t>
      </w:r>
      <w:r w:rsidRPr="00DE6714">
        <w:rPr>
          <w:rFonts w:eastAsia="Calibri"/>
          <w:sz w:val="26"/>
          <w:szCs w:val="26"/>
        </w:rPr>
        <w:t>, а также в техническом задании, являющемся приложением к нему;</w:t>
      </w:r>
    </w:p>
    <w:p w:rsidR="002C015F" w:rsidRPr="00DE6714" w:rsidRDefault="002C015F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E6714">
        <w:rPr>
          <w:rFonts w:eastAsia="Calibri"/>
          <w:sz w:val="26"/>
          <w:szCs w:val="26"/>
        </w:rPr>
        <w:t xml:space="preserve">- для приемки товаров (работ, услуг), а также отдельных этапов поставки товаров (выполнения работ, оказания услуг) привлекать работников </w:t>
      </w:r>
      <w:r w:rsidR="00667360" w:rsidRPr="00DE6714">
        <w:rPr>
          <w:rFonts w:eastAsia="Calibri"/>
          <w:sz w:val="26"/>
          <w:szCs w:val="26"/>
        </w:rPr>
        <w:t>МУП</w:t>
      </w:r>
      <w:r w:rsidRPr="00DE6714">
        <w:rPr>
          <w:rFonts w:eastAsia="Calibri"/>
          <w:sz w:val="26"/>
          <w:szCs w:val="26"/>
        </w:rPr>
        <w:t>, обладающих специальными познаниями и способных обеспечить приемку товаров (работ, услуг</w:t>
      </w:r>
      <w:proofErr w:type="gramStart"/>
      <w:r w:rsidRPr="00DE6714">
        <w:rPr>
          <w:rFonts w:eastAsia="Calibri"/>
          <w:sz w:val="26"/>
          <w:szCs w:val="26"/>
        </w:rPr>
        <w:t>),</w:t>
      </w:r>
      <w:r w:rsidR="00667360" w:rsidRPr="00DE6714">
        <w:rPr>
          <w:rFonts w:eastAsia="Calibri"/>
          <w:sz w:val="26"/>
          <w:szCs w:val="26"/>
        </w:rPr>
        <w:br/>
      </w:r>
      <w:r w:rsidRPr="00DE6714">
        <w:rPr>
          <w:rFonts w:eastAsia="Calibri"/>
          <w:sz w:val="26"/>
          <w:szCs w:val="26"/>
        </w:rPr>
        <w:t>их</w:t>
      </w:r>
      <w:proofErr w:type="gramEnd"/>
      <w:r w:rsidRPr="00DE6714">
        <w:rPr>
          <w:rFonts w:eastAsia="Calibri"/>
          <w:sz w:val="26"/>
          <w:szCs w:val="26"/>
        </w:rPr>
        <w:t xml:space="preserve"> отдельных этапов с соблюдением требований, указанных в</w:t>
      </w:r>
      <w:r w:rsidR="005F1C9B">
        <w:rPr>
          <w:rFonts w:eastAsia="Calibri"/>
          <w:sz w:val="26"/>
          <w:szCs w:val="26"/>
        </w:rPr>
        <w:t>о втором и третьем</w:t>
      </w:r>
      <w:r w:rsidRPr="00DE6714">
        <w:rPr>
          <w:rFonts w:eastAsia="Calibri"/>
          <w:sz w:val="26"/>
          <w:szCs w:val="26"/>
        </w:rPr>
        <w:t xml:space="preserve"> </w:t>
      </w:r>
      <w:hyperlink w:anchor="Par6" w:history="1">
        <w:r w:rsidRPr="00DE6714">
          <w:rPr>
            <w:rFonts w:eastAsia="Calibri"/>
            <w:sz w:val="26"/>
            <w:szCs w:val="26"/>
          </w:rPr>
          <w:t xml:space="preserve">абзацах </w:t>
        </w:r>
      </w:hyperlink>
      <w:r w:rsidRPr="00DE6714">
        <w:rPr>
          <w:rFonts w:eastAsia="Calibri"/>
          <w:sz w:val="26"/>
          <w:szCs w:val="26"/>
        </w:rPr>
        <w:t>настоящего пункта.</w:t>
      </w:r>
    </w:p>
    <w:p w:rsidR="002C015F" w:rsidRPr="00DE6714" w:rsidRDefault="007409AA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E6714">
        <w:rPr>
          <w:rFonts w:eastAsia="Calibri"/>
          <w:sz w:val="26"/>
          <w:szCs w:val="26"/>
        </w:rPr>
        <w:t>5</w:t>
      </w:r>
      <w:r w:rsidR="002C015F" w:rsidRPr="00DE6714">
        <w:rPr>
          <w:rFonts w:eastAsia="Calibri"/>
          <w:sz w:val="26"/>
          <w:szCs w:val="26"/>
        </w:rPr>
        <w:t xml:space="preserve">.4. В случае установления факта поставки некачественных продуктов питания, иных товаров, способных представлять угрозу жизни и здоровью людей, окружающей среде, </w:t>
      </w:r>
      <w:r w:rsidR="00667360" w:rsidRPr="00DE6714">
        <w:rPr>
          <w:rFonts w:eastAsia="Calibri"/>
          <w:sz w:val="26"/>
          <w:szCs w:val="26"/>
        </w:rPr>
        <w:t xml:space="preserve">МУП </w:t>
      </w:r>
      <w:r w:rsidR="002C015F" w:rsidRPr="00DE6714">
        <w:rPr>
          <w:rFonts w:eastAsia="Calibri"/>
          <w:sz w:val="26"/>
          <w:szCs w:val="26"/>
        </w:rPr>
        <w:t xml:space="preserve">в течение одного рабочего дня с момента установления данного факта передает информацию о поставке некачественных продуктов питания, иных товаров </w:t>
      </w:r>
      <w:r w:rsidR="00667360" w:rsidRPr="00DE6714">
        <w:rPr>
          <w:rFonts w:eastAsia="Calibri"/>
          <w:sz w:val="26"/>
          <w:szCs w:val="26"/>
        </w:rPr>
        <w:br/>
      </w:r>
      <w:r w:rsidR="002C015F" w:rsidRPr="00DE6714">
        <w:rPr>
          <w:rFonts w:eastAsia="Calibri"/>
          <w:sz w:val="26"/>
          <w:szCs w:val="26"/>
        </w:rPr>
        <w:t xml:space="preserve">и подтверждающие такой факт документы (при их наличии) в соответствующие контролирующие (надзорные) органы (органы, уполномоченные на осуществление контроля (надзора) в области санитарно-эпидемиологического благополучия населения), а при необходимости </w:t>
      </w:r>
      <w:r w:rsidR="00667360" w:rsidRPr="00DE6714">
        <w:rPr>
          <w:rFonts w:eastAsia="Calibri"/>
          <w:sz w:val="26"/>
          <w:szCs w:val="26"/>
        </w:rPr>
        <w:t>–</w:t>
      </w:r>
      <w:r w:rsidR="002C015F" w:rsidRPr="00DE6714">
        <w:rPr>
          <w:rFonts w:eastAsia="Calibri"/>
          <w:sz w:val="26"/>
          <w:szCs w:val="26"/>
        </w:rPr>
        <w:t xml:space="preserve"> и в правоохранительные органы.</w:t>
      </w:r>
    </w:p>
    <w:p w:rsidR="006701AF" w:rsidRDefault="007409AA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E6714">
        <w:rPr>
          <w:rFonts w:eastAsia="Calibri"/>
          <w:sz w:val="26"/>
          <w:szCs w:val="26"/>
        </w:rPr>
        <w:t>5</w:t>
      </w:r>
      <w:r w:rsidR="002C015F" w:rsidRPr="00DE6714">
        <w:rPr>
          <w:rFonts w:eastAsia="Calibri"/>
          <w:sz w:val="26"/>
          <w:szCs w:val="26"/>
        </w:rPr>
        <w:t xml:space="preserve">.5. В случае выявления при приемке товаров (работ, услуг), а также отдельных этапов поставки товаров (выполнения работ, оказания услуг) несоответствия их количеству, объему, качеству, условиям </w:t>
      </w:r>
      <w:r w:rsidR="0026506B">
        <w:rPr>
          <w:rFonts w:eastAsia="Calibri"/>
          <w:sz w:val="26"/>
          <w:szCs w:val="26"/>
        </w:rPr>
        <w:t>договора</w:t>
      </w:r>
      <w:r w:rsidR="002C015F" w:rsidRPr="00DE6714">
        <w:rPr>
          <w:rFonts w:eastAsia="Calibri"/>
          <w:sz w:val="26"/>
          <w:szCs w:val="26"/>
        </w:rPr>
        <w:t xml:space="preserve"> и иным установленным нормативными правовыми актами требованиям, </w:t>
      </w:r>
      <w:proofErr w:type="spellStart"/>
      <w:r w:rsidR="00667360" w:rsidRPr="00DE6714">
        <w:rPr>
          <w:rFonts w:eastAsia="Calibri"/>
          <w:sz w:val="26"/>
          <w:szCs w:val="26"/>
        </w:rPr>
        <w:t>МУП</w:t>
      </w:r>
      <w:proofErr w:type="spellEnd"/>
      <w:r w:rsidR="002C015F" w:rsidRPr="00DE6714">
        <w:rPr>
          <w:rFonts w:eastAsia="Calibri"/>
          <w:sz w:val="26"/>
          <w:szCs w:val="26"/>
        </w:rPr>
        <w:t xml:space="preserve"> проводит </w:t>
      </w:r>
      <w:proofErr w:type="spellStart"/>
      <w:r w:rsidR="002C015F" w:rsidRPr="00DE6714">
        <w:rPr>
          <w:rFonts w:eastAsia="Calibri"/>
          <w:sz w:val="26"/>
          <w:szCs w:val="26"/>
        </w:rPr>
        <w:t>претензионно</w:t>
      </w:r>
      <w:proofErr w:type="spellEnd"/>
      <w:r w:rsidR="002C015F" w:rsidRPr="00DE6714">
        <w:rPr>
          <w:rFonts w:eastAsia="Calibri"/>
          <w:sz w:val="26"/>
          <w:szCs w:val="26"/>
        </w:rPr>
        <w:t>-исковую работу в отношении поставщика (подрядчика, исполнителя)</w:t>
      </w:r>
      <w:r w:rsidR="009A14C3" w:rsidRPr="00DE6714">
        <w:rPr>
          <w:rFonts w:eastAsia="Calibri"/>
          <w:sz w:val="26"/>
          <w:szCs w:val="26"/>
        </w:rPr>
        <w:t>.</w:t>
      </w:r>
    </w:p>
    <w:p w:rsidR="000422FC" w:rsidRDefault="006701AF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5.6. </w:t>
      </w:r>
      <w:r w:rsidR="000422FC">
        <w:rPr>
          <w:rFonts w:eastAsia="Calibri"/>
          <w:sz w:val="26"/>
          <w:szCs w:val="26"/>
        </w:rPr>
        <w:t>В</w:t>
      </w:r>
      <w:r w:rsidR="000422FC" w:rsidRPr="000422FC">
        <w:rPr>
          <w:rFonts w:eastAsia="Calibri"/>
          <w:sz w:val="26"/>
          <w:szCs w:val="26"/>
        </w:rPr>
        <w:t xml:space="preserve"> случаях</w:t>
      </w:r>
      <w:r w:rsidR="000422FC">
        <w:rPr>
          <w:rFonts w:eastAsia="Calibri"/>
          <w:sz w:val="26"/>
          <w:szCs w:val="26"/>
        </w:rPr>
        <w:t>,</w:t>
      </w:r>
      <w:r w:rsidR="000422FC" w:rsidRPr="000422FC">
        <w:rPr>
          <w:rFonts w:eastAsia="Calibri"/>
          <w:sz w:val="26"/>
          <w:szCs w:val="26"/>
        </w:rPr>
        <w:t xml:space="preserve"> если в ходе исполнения </w:t>
      </w:r>
      <w:r w:rsidR="000422FC">
        <w:rPr>
          <w:rFonts w:eastAsia="Calibri"/>
          <w:sz w:val="26"/>
          <w:szCs w:val="26"/>
        </w:rPr>
        <w:t>договора</w:t>
      </w:r>
      <w:r w:rsidR="000422FC" w:rsidRPr="000422FC">
        <w:rPr>
          <w:rFonts w:eastAsia="Calibri"/>
          <w:sz w:val="26"/>
          <w:szCs w:val="26"/>
        </w:rPr>
        <w:t xml:space="preserve"> </w:t>
      </w:r>
      <w:r w:rsidR="000422FC">
        <w:rPr>
          <w:rFonts w:eastAsia="Calibri"/>
          <w:sz w:val="26"/>
          <w:szCs w:val="26"/>
        </w:rPr>
        <w:t xml:space="preserve">МУП будет </w:t>
      </w:r>
      <w:r w:rsidR="000422FC" w:rsidRPr="000422FC">
        <w:rPr>
          <w:rFonts w:eastAsia="Calibri"/>
          <w:sz w:val="26"/>
          <w:szCs w:val="26"/>
        </w:rPr>
        <w:t xml:space="preserve">установлено, </w:t>
      </w:r>
      <w:r w:rsidR="000422FC">
        <w:rPr>
          <w:rFonts w:eastAsia="Calibri"/>
          <w:sz w:val="26"/>
          <w:szCs w:val="26"/>
        </w:rPr>
        <w:br/>
      </w:r>
      <w:r w:rsidR="000422FC" w:rsidRPr="000422FC">
        <w:rPr>
          <w:rFonts w:eastAsia="Calibri"/>
          <w:sz w:val="26"/>
          <w:szCs w:val="26"/>
        </w:rPr>
        <w:t xml:space="preserve">что поставщик (подрядчик, исполнитель) и (или) поставляемый товар </w:t>
      </w:r>
      <w:r w:rsidR="000422FC">
        <w:rPr>
          <w:rFonts w:eastAsia="Calibri"/>
          <w:sz w:val="26"/>
          <w:szCs w:val="26"/>
        </w:rPr>
        <w:br/>
      </w:r>
      <w:r w:rsidR="000422FC" w:rsidRPr="000422FC">
        <w:rPr>
          <w:rFonts w:eastAsia="Calibri"/>
          <w:sz w:val="26"/>
          <w:szCs w:val="26"/>
        </w:rPr>
        <w:t>не соответствуют установленным извещением об осуществлении закупки и (или) документацией о закупке требованиям к участникам закупки и (или) поставляемому товару или представил недостоверную информацию о своем соответствии и (или) соответствии поставляемого товара таким требованиям, что позволило ему стать победителем определения поставщика (подрядчика, исполнителя)</w:t>
      </w:r>
      <w:r w:rsidR="000422FC">
        <w:rPr>
          <w:rFonts w:eastAsia="Calibri"/>
          <w:sz w:val="26"/>
          <w:szCs w:val="26"/>
        </w:rPr>
        <w:t xml:space="preserve">, в том числе, </w:t>
      </w:r>
      <w:r w:rsidR="000422FC">
        <w:rPr>
          <w:rFonts w:eastAsia="Calibri"/>
          <w:sz w:val="26"/>
          <w:szCs w:val="26"/>
        </w:rPr>
        <w:br/>
        <w:t xml:space="preserve">в случаях, предусмотренных пунктами 5.4, 5.5 настоящего Порядка, </w:t>
      </w:r>
      <w:r w:rsidR="000422FC" w:rsidRPr="000422FC">
        <w:rPr>
          <w:rFonts w:eastAsia="Calibri"/>
          <w:sz w:val="26"/>
          <w:szCs w:val="26"/>
        </w:rPr>
        <w:t>МУП обязано</w:t>
      </w:r>
      <w:r w:rsidR="000422FC">
        <w:rPr>
          <w:rFonts w:eastAsia="Calibri"/>
          <w:sz w:val="26"/>
          <w:szCs w:val="26"/>
        </w:rPr>
        <w:t>:</w:t>
      </w:r>
    </w:p>
    <w:p w:rsidR="004E029B" w:rsidRDefault="000422FC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</w:t>
      </w:r>
      <w:r w:rsidRPr="000422FC">
        <w:rPr>
          <w:rFonts w:eastAsia="Calibri"/>
          <w:sz w:val="26"/>
          <w:szCs w:val="26"/>
        </w:rPr>
        <w:t xml:space="preserve"> принять решение об одностороннем отказе от исполнения договора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br/>
        <w:t>в соответствии со статьей 95 Федерального закона № 44-ФЗ</w:t>
      </w:r>
      <w:r w:rsidRPr="000422FC">
        <w:rPr>
          <w:rFonts w:eastAsia="Calibri"/>
          <w:sz w:val="26"/>
          <w:szCs w:val="26"/>
        </w:rPr>
        <w:t>;</w:t>
      </w:r>
    </w:p>
    <w:p w:rsidR="000422FC" w:rsidRDefault="000422FC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отказаться от приемки поставленного товара (поставленный товар не принимать и не оплачивать).</w:t>
      </w:r>
    </w:p>
    <w:p w:rsidR="000422FC" w:rsidRDefault="000422FC" w:rsidP="00CE76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sectPr w:rsidR="000422FC" w:rsidSect="001C6520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5719D"/>
    <w:multiLevelType w:val="multilevel"/>
    <w:tmpl w:val="5A2815F0"/>
    <w:lvl w:ilvl="0">
      <w:start w:val="2"/>
      <w:numFmt w:val="decimal"/>
      <w:lvlText w:val="%1."/>
      <w:lvlJc w:val="left"/>
      <w:pPr>
        <w:ind w:left="585" w:hanging="585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153" w:hanging="720"/>
      </w:pPr>
      <w:rPr>
        <w:rFonts w:eastAsia="Calibri" w:hint="default"/>
      </w:rPr>
    </w:lvl>
    <w:lvl w:ilvl="2">
      <w:start w:val="9"/>
      <w:numFmt w:val="decimal"/>
      <w:lvlText w:val="%1.%2.%3."/>
      <w:lvlJc w:val="left"/>
      <w:pPr>
        <w:ind w:left="158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379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8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60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03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831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64" w:hanging="1800"/>
      </w:pPr>
      <w:rPr>
        <w:rFonts w:eastAsia="Calibri" w:hint="default"/>
      </w:rPr>
    </w:lvl>
  </w:abstractNum>
  <w:abstractNum w:abstractNumId="1">
    <w:nsid w:val="06603D1F"/>
    <w:multiLevelType w:val="multilevel"/>
    <w:tmpl w:val="3CB4402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09C173C0"/>
    <w:multiLevelType w:val="multilevel"/>
    <w:tmpl w:val="DA92BC38"/>
    <w:lvl w:ilvl="0">
      <w:start w:val="2"/>
      <w:numFmt w:val="decimal"/>
      <w:lvlText w:val="%1"/>
      <w:lvlJc w:val="left"/>
      <w:pPr>
        <w:ind w:left="525" w:hanging="52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958" w:hanging="525"/>
      </w:pPr>
      <w:rPr>
        <w:rFonts w:eastAsia="Times New Roman" w:hint="default"/>
      </w:rPr>
    </w:lvl>
    <w:lvl w:ilvl="2">
      <w:start w:val="7"/>
      <w:numFmt w:val="decimal"/>
      <w:lvlText w:val="%1.%2.%3"/>
      <w:lvlJc w:val="left"/>
      <w:pPr>
        <w:ind w:left="158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019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81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60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403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831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64" w:hanging="1800"/>
      </w:pPr>
      <w:rPr>
        <w:rFonts w:eastAsia="Times New Roman" w:hint="default"/>
      </w:rPr>
    </w:lvl>
  </w:abstractNum>
  <w:abstractNum w:abstractNumId="3">
    <w:nsid w:val="27F23A19"/>
    <w:multiLevelType w:val="multilevel"/>
    <w:tmpl w:val="95D8EB56"/>
    <w:lvl w:ilvl="0">
      <w:start w:val="2"/>
      <w:numFmt w:val="decimal"/>
      <w:lvlText w:val="%1."/>
      <w:lvlJc w:val="left"/>
      <w:pPr>
        <w:ind w:left="585" w:hanging="585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153" w:hanging="720"/>
      </w:pPr>
      <w:rPr>
        <w:rFonts w:eastAsia="Calibri" w:hint="default"/>
      </w:rPr>
    </w:lvl>
    <w:lvl w:ilvl="2">
      <w:start w:val="9"/>
      <w:numFmt w:val="decimal"/>
      <w:lvlText w:val="%1.%2.%3."/>
      <w:lvlJc w:val="left"/>
      <w:pPr>
        <w:ind w:left="158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379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8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60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03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831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64" w:hanging="1800"/>
      </w:pPr>
      <w:rPr>
        <w:rFonts w:eastAsia="Calibri" w:hint="default"/>
      </w:rPr>
    </w:lvl>
  </w:abstractNum>
  <w:abstractNum w:abstractNumId="4">
    <w:nsid w:val="46C83069"/>
    <w:multiLevelType w:val="multilevel"/>
    <w:tmpl w:val="E1FC285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62A3E42"/>
    <w:multiLevelType w:val="multilevel"/>
    <w:tmpl w:val="088669F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6FE14FD"/>
    <w:multiLevelType w:val="multilevel"/>
    <w:tmpl w:val="C004F16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36" w:hanging="1800"/>
      </w:pPr>
      <w:rPr>
        <w:rFonts w:hint="default"/>
      </w:rPr>
    </w:lvl>
  </w:abstractNum>
  <w:abstractNum w:abstractNumId="7">
    <w:nsid w:val="5A2D49AD"/>
    <w:multiLevelType w:val="multilevel"/>
    <w:tmpl w:val="B87CF9C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8" w:hanging="1800"/>
      </w:pPr>
      <w:rPr>
        <w:rFonts w:hint="default"/>
      </w:rPr>
    </w:lvl>
  </w:abstractNum>
  <w:abstractNum w:abstractNumId="8">
    <w:nsid w:val="6B7C4052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>
    <w:nsid w:val="79BF610F"/>
    <w:multiLevelType w:val="multilevel"/>
    <w:tmpl w:val="7E586FE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0">
    <w:nsid w:val="7E6239EC"/>
    <w:multiLevelType w:val="multilevel"/>
    <w:tmpl w:val="79342FD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  <w:num w:numId="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102B0"/>
    <w:rsid w:val="00011040"/>
    <w:rsid w:val="00011841"/>
    <w:rsid w:val="000148D6"/>
    <w:rsid w:val="00016B57"/>
    <w:rsid w:val="00021753"/>
    <w:rsid w:val="000255D7"/>
    <w:rsid w:val="000359A1"/>
    <w:rsid w:val="000422FC"/>
    <w:rsid w:val="000430A5"/>
    <w:rsid w:val="0004334B"/>
    <w:rsid w:val="00043A43"/>
    <w:rsid w:val="0004436F"/>
    <w:rsid w:val="00045AFB"/>
    <w:rsid w:val="00053537"/>
    <w:rsid w:val="00056116"/>
    <w:rsid w:val="000566C6"/>
    <w:rsid w:val="000573E0"/>
    <w:rsid w:val="00060900"/>
    <w:rsid w:val="000645C3"/>
    <w:rsid w:val="0006571C"/>
    <w:rsid w:val="00065809"/>
    <w:rsid w:val="000717AF"/>
    <w:rsid w:val="000721F6"/>
    <w:rsid w:val="00075234"/>
    <w:rsid w:val="000757A4"/>
    <w:rsid w:val="0008059A"/>
    <w:rsid w:val="00083224"/>
    <w:rsid w:val="00087544"/>
    <w:rsid w:val="00090B1B"/>
    <w:rsid w:val="00092658"/>
    <w:rsid w:val="00095F8B"/>
    <w:rsid w:val="000978F9"/>
    <w:rsid w:val="000A60F8"/>
    <w:rsid w:val="000B21F9"/>
    <w:rsid w:val="000B29D1"/>
    <w:rsid w:val="000B43A2"/>
    <w:rsid w:val="000B694A"/>
    <w:rsid w:val="000B6AE6"/>
    <w:rsid w:val="000C14D0"/>
    <w:rsid w:val="000C234C"/>
    <w:rsid w:val="000C3639"/>
    <w:rsid w:val="000C4CFF"/>
    <w:rsid w:val="000C6BD3"/>
    <w:rsid w:val="000D2F46"/>
    <w:rsid w:val="000D6479"/>
    <w:rsid w:val="000E0DA2"/>
    <w:rsid w:val="000E1B0D"/>
    <w:rsid w:val="000E4F2E"/>
    <w:rsid w:val="000E7011"/>
    <w:rsid w:val="000F2382"/>
    <w:rsid w:val="000F7734"/>
    <w:rsid w:val="001014CD"/>
    <w:rsid w:val="00104F2F"/>
    <w:rsid w:val="00110260"/>
    <w:rsid w:val="00114993"/>
    <w:rsid w:val="00115BED"/>
    <w:rsid w:val="00115FC5"/>
    <w:rsid w:val="00120B21"/>
    <w:rsid w:val="00123783"/>
    <w:rsid w:val="00130812"/>
    <w:rsid w:val="00131BB4"/>
    <w:rsid w:val="00133C99"/>
    <w:rsid w:val="00136F9B"/>
    <w:rsid w:val="0013768C"/>
    <w:rsid w:val="001376B8"/>
    <w:rsid w:val="001400E5"/>
    <w:rsid w:val="001463D4"/>
    <w:rsid w:val="00147502"/>
    <w:rsid w:val="001527BE"/>
    <w:rsid w:val="00164A33"/>
    <w:rsid w:val="00164ED8"/>
    <w:rsid w:val="00165163"/>
    <w:rsid w:val="00166A15"/>
    <w:rsid w:val="00171438"/>
    <w:rsid w:val="00175AE7"/>
    <w:rsid w:val="00180A3C"/>
    <w:rsid w:val="001819ED"/>
    <w:rsid w:val="00181BA5"/>
    <w:rsid w:val="00184E02"/>
    <w:rsid w:val="001877F3"/>
    <w:rsid w:val="00191A36"/>
    <w:rsid w:val="00196BE9"/>
    <w:rsid w:val="0019718D"/>
    <w:rsid w:val="0019790E"/>
    <w:rsid w:val="001A1C01"/>
    <w:rsid w:val="001A2917"/>
    <w:rsid w:val="001A4BD5"/>
    <w:rsid w:val="001A7B26"/>
    <w:rsid w:val="001B0BF7"/>
    <w:rsid w:val="001C1D54"/>
    <w:rsid w:val="001C344A"/>
    <w:rsid w:val="001C574D"/>
    <w:rsid w:val="001C6520"/>
    <w:rsid w:val="001D1AE7"/>
    <w:rsid w:val="001D2746"/>
    <w:rsid w:val="001D7854"/>
    <w:rsid w:val="001E0764"/>
    <w:rsid w:val="001E1BC5"/>
    <w:rsid w:val="001E4906"/>
    <w:rsid w:val="001E5974"/>
    <w:rsid w:val="001E67A8"/>
    <w:rsid w:val="001E7483"/>
    <w:rsid w:val="001E7841"/>
    <w:rsid w:val="001F19B6"/>
    <w:rsid w:val="001F49DF"/>
    <w:rsid w:val="00210AB0"/>
    <w:rsid w:val="002115B4"/>
    <w:rsid w:val="00213F36"/>
    <w:rsid w:val="00215475"/>
    <w:rsid w:val="0022459E"/>
    <w:rsid w:val="00224E5C"/>
    <w:rsid w:val="00230BE5"/>
    <w:rsid w:val="0024071E"/>
    <w:rsid w:val="00242283"/>
    <w:rsid w:val="00242FC0"/>
    <w:rsid w:val="00244133"/>
    <w:rsid w:val="00245135"/>
    <w:rsid w:val="002465FD"/>
    <w:rsid w:val="00257D00"/>
    <w:rsid w:val="00262887"/>
    <w:rsid w:val="0026506B"/>
    <w:rsid w:val="0026704F"/>
    <w:rsid w:val="00270709"/>
    <w:rsid w:val="00275276"/>
    <w:rsid w:val="002753AB"/>
    <w:rsid w:val="00277116"/>
    <w:rsid w:val="002815F1"/>
    <w:rsid w:val="00281D60"/>
    <w:rsid w:val="00293AEC"/>
    <w:rsid w:val="002963D4"/>
    <w:rsid w:val="002970E8"/>
    <w:rsid w:val="002A265F"/>
    <w:rsid w:val="002A30A3"/>
    <w:rsid w:val="002A3AAB"/>
    <w:rsid w:val="002A3DE7"/>
    <w:rsid w:val="002A677F"/>
    <w:rsid w:val="002B51D8"/>
    <w:rsid w:val="002C015F"/>
    <w:rsid w:val="002C3076"/>
    <w:rsid w:val="002C3888"/>
    <w:rsid w:val="002D2F35"/>
    <w:rsid w:val="002E5D26"/>
    <w:rsid w:val="002F68AE"/>
    <w:rsid w:val="0030442A"/>
    <w:rsid w:val="00304F48"/>
    <w:rsid w:val="00305E04"/>
    <w:rsid w:val="00307CC8"/>
    <w:rsid w:val="00310510"/>
    <w:rsid w:val="00326B83"/>
    <w:rsid w:val="00326E6F"/>
    <w:rsid w:val="003306F0"/>
    <w:rsid w:val="00330D27"/>
    <w:rsid w:val="003331F9"/>
    <w:rsid w:val="00333586"/>
    <w:rsid w:val="00334AF2"/>
    <w:rsid w:val="0034050A"/>
    <w:rsid w:val="0034347D"/>
    <w:rsid w:val="003446B4"/>
    <w:rsid w:val="003466F8"/>
    <w:rsid w:val="00346FCF"/>
    <w:rsid w:val="003509B2"/>
    <w:rsid w:val="00350C17"/>
    <w:rsid w:val="0035400F"/>
    <w:rsid w:val="0035445B"/>
    <w:rsid w:val="00357969"/>
    <w:rsid w:val="00361785"/>
    <w:rsid w:val="003641EA"/>
    <w:rsid w:val="0036535A"/>
    <w:rsid w:val="00365A87"/>
    <w:rsid w:val="0037234B"/>
    <w:rsid w:val="00375652"/>
    <w:rsid w:val="0037598C"/>
    <w:rsid w:val="003765ED"/>
    <w:rsid w:val="00376B8F"/>
    <w:rsid w:val="00381549"/>
    <w:rsid w:val="00381604"/>
    <w:rsid w:val="00382AA9"/>
    <w:rsid w:val="00383417"/>
    <w:rsid w:val="0038400C"/>
    <w:rsid w:val="003849C2"/>
    <w:rsid w:val="0038627D"/>
    <w:rsid w:val="003922F2"/>
    <w:rsid w:val="00392634"/>
    <w:rsid w:val="00396612"/>
    <w:rsid w:val="003B1158"/>
    <w:rsid w:val="003B54E8"/>
    <w:rsid w:val="003B6A2E"/>
    <w:rsid w:val="003C10BE"/>
    <w:rsid w:val="003C3EAE"/>
    <w:rsid w:val="003C4FC8"/>
    <w:rsid w:val="003C67B9"/>
    <w:rsid w:val="003D4388"/>
    <w:rsid w:val="003E0087"/>
    <w:rsid w:val="003E086D"/>
    <w:rsid w:val="003F0BFB"/>
    <w:rsid w:val="003F46F0"/>
    <w:rsid w:val="003F5FF5"/>
    <w:rsid w:val="00402EE5"/>
    <w:rsid w:val="00403413"/>
    <w:rsid w:val="00403AEC"/>
    <w:rsid w:val="004042FA"/>
    <w:rsid w:val="004046BE"/>
    <w:rsid w:val="00405514"/>
    <w:rsid w:val="004069A2"/>
    <w:rsid w:val="00413A62"/>
    <w:rsid w:val="00413A67"/>
    <w:rsid w:val="00422847"/>
    <w:rsid w:val="00423A57"/>
    <w:rsid w:val="00423CFF"/>
    <w:rsid w:val="004278C5"/>
    <w:rsid w:val="004302B7"/>
    <w:rsid w:val="004307BA"/>
    <w:rsid w:val="004310CF"/>
    <w:rsid w:val="0043481C"/>
    <w:rsid w:val="00434A30"/>
    <w:rsid w:val="0043530C"/>
    <w:rsid w:val="0043551F"/>
    <w:rsid w:val="00440E35"/>
    <w:rsid w:val="004444B4"/>
    <w:rsid w:val="004509C5"/>
    <w:rsid w:val="00454AFF"/>
    <w:rsid w:val="00474111"/>
    <w:rsid w:val="004762D6"/>
    <w:rsid w:val="0048179B"/>
    <w:rsid w:val="004866EF"/>
    <w:rsid w:val="00490173"/>
    <w:rsid w:val="00495645"/>
    <w:rsid w:val="004A14AC"/>
    <w:rsid w:val="004A55D9"/>
    <w:rsid w:val="004A57D1"/>
    <w:rsid w:val="004B2846"/>
    <w:rsid w:val="004C042F"/>
    <w:rsid w:val="004C07EE"/>
    <w:rsid w:val="004C741B"/>
    <w:rsid w:val="004C7AD9"/>
    <w:rsid w:val="004C7D05"/>
    <w:rsid w:val="004D34D6"/>
    <w:rsid w:val="004D3E0B"/>
    <w:rsid w:val="004E029B"/>
    <w:rsid w:val="004E0E08"/>
    <w:rsid w:val="004E41BD"/>
    <w:rsid w:val="004E6C18"/>
    <w:rsid w:val="004F36F0"/>
    <w:rsid w:val="004F5E47"/>
    <w:rsid w:val="00501580"/>
    <w:rsid w:val="005047C9"/>
    <w:rsid w:val="00510379"/>
    <w:rsid w:val="00517609"/>
    <w:rsid w:val="00520079"/>
    <w:rsid w:val="00521B96"/>
    <w:rsid w:val="0052224C"/>
    <w:rsid w:val="005245FF"/>
    <w:rsid w:val="0052547E"/>
    <w:rsid w:val="00526F64"/>
    <w:rsid w:val="0053026B"/>
    <w:rsid w:val="00530366"/>
    <w:rsid w:val="00530695"/>
    <w:rsid w:val="00535DEF"/>
    <w:rsid w:val="00537BC6"/>
    <w:rsid w:val="00542EA2"/>
    <w:rsid w:val="0054525D"/>
    <w:rsid w:val="00550800"/>
    <w:rsid w:val="00551A0A"/>
    <w:rsid w:val="00552E5A"/>
    <w:rsid w:val="00561024"/>
    <w:rsid w:val="00563D38"/>
    <w:rsid w:val="005678BC"/>
    <w:rsid w:val="00567B86"/>
    <w:rsid w:val="00567EB9"/>
    <w:rsid w:val="00572A3B"/>
    <w:rsid w:val="00572BB8"/>
    <w:rsid w:val="00574C4A"/>
    <w:rsid w:val="0057638B"/>
    <w:rsid w:val="00576B91"/>
    <w:rsid w:val="005818BD"/>
    <w:rsid w:val="00585D35"/>
    <w:rsid w:val="00590FD8"/>
    <w:rsid w:val="00591891"/>
    <w:rsid w:val="00591BF3"/>
    <w:rsid w:val="005943B0"/>
    <w:rsid w:val="00596D07"/>
    <w:rsid w:val="00597766"/>
    <w:rsid w:val="005A3548"/>
    <w:rsid w:val="005A39CE"/>
    <w:rsid w:val="005A4792"/>
    <w:rsid w:val="005B4472"/>
    <w:rsid w:val="005B5150"/>
    <w:rsid w:val="005B6954"/>
    <w:rsid w:val="005D053F"/>
    <w:rsid w:val="005D6AA3"/>
    <w:rsid w:val="005E2103"/>
    <w:rsid w:val="005E2B11"/>
    <w:rsid w:val="005E3C28"/>
    <w:rsid w:val="005E4DD2"/>
    <w:rsid w:val="005E6788"/>
    <w:rsid w:val="005E6A7B"/>
    <w:rsid w:val="005E74E5"/>
    <w:rsid w:val="005E75F5"/>
    <w:rsid w:val="005F1C9B"/>
    <w:rsid w:val="00601E68"/>
    <w:rsid w:val="006027DC"/>
    <w:rsid w:val="00602972"/>
    <w:rsid w:val="0060349B"/>
    <w:rsid w:val="00603BFB"/>
    <w:rsid w:val="00606C8A"/>
    <w:rsid w:val="0061399A"/>
    <w:rsid w:val="00613BDB"/>
    <w:rsid w:val="00614867"/>
    <w:rsid w:val="00615205"/>
    <w:rsid w:val="00616111"/>
    <w:rsid w:val="006205D6"/>
    <w:rsid w:val="00621DA8"/>
    <w:rsid w:val="00623437"/>
    <w:rsid w:val="00623A1E"/>
    <w:rsid w:val="006265F4"/>
    <w:rsid w:val="00631B3B"/>
    <w:rsid w:val="00646052"/>
    <w:rsid w:val="00653524"/>
    <w:rsid w:val="0065749A"/>
    <w:rsid w:val="006603D3"/>
    <w:rsid w:val="00664C2D"/>
    <w:rsid w:val="00667360"/>
    <w:rsid w:val="00667863"/>
    <w:rsid w:val="006679A0"/>
    <w:rsid w:val="006701AF"/>
    <w:rsid w:val="00670E35"/>
    <w:rsid w:val="00673ED4"/>
    <w:rsid w:val="00677A9B"/>
    <w:rsid w:val="00691DFB"/>
    <w:rsid w:val="00692B37"/>
    <w:rsid w:val="00693052"/>
    <w:rsid w:val="0069384E"/>
    <w:rsid w:val="00696646"/>
    <w:rsid w:val="006A1134"/>
    <w:rsid w:val="006A2238"/>
    <w:rsid w:val="006A2B7C"/>
    <w:rsid w:val="006A3E85"/>
    <w:rsid w:val="006A4C08"/>
    <w:rsid w:val="006A638A"/>
    <w:rsid w:val="006B1062"/>
    <w:rsid w:val="006B62B1"/>
    <w:rsid w:val="006C0946"/>
    <w:rsid w:val="006C2509"/>
    <w:rsid w:val="006D07AE"/>
    <w:rsid w:val="006D4665"/>
    <w:rsid w:val="006D468E"/>
    <w:rsid w:val="006D58EB"/>
    <w:rsid w:val="006D719A"/>
    <w:rsid w:val="006E2282"/>
    <w:rsid w:val="006E4607"/>
    <w:rsid w:val="006E5B01"/>
    <w:rsid w:val="006E651A"/>
    <w:rsid w:val="006F46B0"/>
    <w:rsid w:val="006F5213"/>
    <w:rsid w:val="007059AD"/>
    <w:rsid w:val="00706DF2"/>
    <w:rsid w:val="00717D2B"/>
    <w:rsid w:val="00720662"/>
    <w:rsid w:val="00720759"/>
    <w:rsid w:val="00720ABF"/>
    <w:rsid w:val="00723E1F"/>
    <w:rsid w:val="007312BC"/>
    <w:rsid w:val="00731403"/>
    <w:rsid w:val="00731558"/>
    <w:rsid w:val="0073289E"/>
    <w:rsid w:val="00734E60"/>
    <w:rsid w:val="007351E9"/>
    <w:rsid w:val="007354E3"/>
    <w:rsid w:val="0073557E"/>
    <w:rsid w:val="0074093C"/>
    <w:rsid w:val="007409AA"/>
    <w:rsid w:val="007446A3"/>
    <w:rsid w:val="00744D99"/>
    <w:rsid w:val="00745F9A"/>
    <w:rsid w:val="0074600D"/>
    <w:rsid w:val="0075077A"/>
    <w:rsid w:val="00751AEE"/>
    <w:rsid w:val="0075221E"/>
    <w:rsid w:val="0075286A"/>
    <w:rsid w:val="0075330A"/>
    <w:rsid w:val="00753A26"/>
    <w:rsid w:val="007626AA"/>
    <w:rsid w:val="00763B17"/>
    <w:rsid w:val="007640F2"/>
    <w:rsid w:val="00770CC8"/>
    <w:rsid w:val="007738E7"/>
    <w:rsid w:val="00775906"/>
    <w:rsid w:val="00777C21"/>
    <w:rsid w:val="00777F0C"/>
    <w:rsid w:val="00780248"/>
    <w:rsid w:val="0078082D"/>
    <w:rsid w:val="00780A38"/>
    <w:rsid w:val="00783428"/>
    <w:rsid w:val="00786C85"/>
    <w:rsid w:val="00787768"/>
    <w:rsid w:val="00787C4D"/>
    <w:rsid w:val="007969D8"/>
    <w:rsid w:val="00796EE2"/>
    <w:rsid w:val="00797F71"/>
    <w:rsid w:val="007A21E2"/>
    <w:rsid w:val="007A2524"/>
    <w:rsid w:val="007A670D"/>
    <w:rsid w:val="007A7617"/>
    <w:rsid w:val="007B2E29"/>
    <w:rsid w:val="007C2203"/>
    <w:rsid w:val="007C2731"/>
    <w:rsid w:val="007C4CE6"/>
    <w:rsid w:val="007D373D"/>
    <w:rsid w:val="007D5B2C"/>
    <w:rsid w:val="007E7398"/>
    <w:rsid w:val="007F194D"/>
    <w:rsid w:val="007F1A5E"/>
    <w:rsid w:val="007F3A2A"/>
    <w:rsid w:val="007F48DA"/>
    <w:rsid w:val="007F7970"/>
    <w:rsid w:val="007F7F77"/>
    <w:rsid w:val="00802715"/>
    <w:rsid w:val="0080400D"/>
    <w:rsid w:val="00810164"/>
    <w:rsid w:val="00822F15"/>
    <w:rsid w:val="00823545"/>
    <w:rsid w:val="00824351"/>
    <w:rsid w:val="00831664"/>
    <w:rsid w:val="00834343"/>
    <w:rsid w:val="00836132"/>
    <w:rsid w:val="00840647"/>
    <w:rsid w:val="00841026"/>
    <w:rsid w:val="00842C30"/>
    <w:rsid w:val="00842C38"/>
    <w:rsid w:val="00847EE2"/>
    <w:rsid w:val="00852CC0"/>
    <w:rsid w:val="00854B99"/>
    <w:rsid w:val="008551BE"/>
    <w:rsid w:val="0085733C"/>
    <w:rsid w:val="00862AC3"/>
    <w:rsid w:val="00864EEC"/>
    <w:rsid w:val="00874466"/>
    <w:rsid w:val="0087464D"/>
    <w:rsid w:val="00875D03"/>
    <w:rsid w:val="00880D2C"/>
    <w:rsid w:val="00881002"/>
    <w:rsid w:val="0088106E"/>
    <w:rsid w:val="00881467"/>
    <w:rsid w:val="00882A07"/>
    <w:rsid w:val="00882CB1"/>
    <w:rsid w:val="00890A87"/>
    <w:rsid w:val="00894BD5"/>
    <w:rsid w:val="00895551"/>
    <w:rsid w:val="008A7934"/>
    <w:rsid w:val="008B3619"/>
    <w:rsid w:val="008B604D"/>
    <w:rsid w:val="008C3017"/>
    <w:rsid w:val="008C342A"/>
    <w:rsid w:val="008C3768"/>
    <w:rsid w:val="008C63B3"/>
    <w:rsid w:val="008C6CE8"/>
    <w:rsid w:val="008D43E9"/>
    <w:rsid w:val="008D6CA2"/>
    <w:rsid w:val="008E1AA1"/>
    <w:rsid w:val="008E1B7E"/>
    <w:rsid w:val="008E7FF8"/>
    <w:rsid w:val="008F0E3C"/>
    <w:rsid w:val="008F1C1A"/>
    <w:rsid w:val="008F32D6"/>
    <w:rsid w:val="008F53EF"/>
    <w:rsid w:val="0090625D"/>
    <w:rsid w:val="00910565"/>
    <w:rsid w:val="009123C5"/>
    <w:rsid w:val="00912516"/>
    <w:rsid w:val="00912FD1"/>
    <w:rsid w:val="00916D84"/>
    <w:rsid w:val="00917A9A"/>
    <w:rsid w:val="00917D05"/>
    <w:rsid w:val="00920E2F"/>
    <w:rsid w:val="00923E39"/>
    <w:rsid w:val="009252DC"/>
    <w:rsid w:val="0093208C"/>
    <w:rsid w:val="009320E2"/>
    <w:rsid w:val="009458A2"/>
    <w:rsid w:val="009472CD"/>
    <w:rsid w:val="009475A2"/>
    <w:rsid w:val="00952720"/>
    <w:rsid w:val="00956FA0"/>
    <w:rsid w:val="0096052D"/>
    <w:rsid w:val="0096063B"/>
    <w:rsid w:val="009612BA"/>
    <w:rsid w:val="009646AA"/>
    <w:rsid w:val="00966A60"/>
    <w:rsid w:val="009703F8"/>
    <w:rsid w:val="00970AD0"/>
    <w:rsid w:val="00970F69"/>
    <w:rsid w:val="00984A4C"/>
    <w:rsid w:val="009853A8"/>
    <w:rsid w:val="0098617E"/>
    <w:rsid w:val="00986E0D"/>
    <w:rsid w:val="0099062D"/>
    <w:rsid w:val="00993954"/>
    <w:rsid w:val="00997B08"/>
    <w:rsid w:val="009A11F4"/>
    <w:rsid w:val="009A14C3"/>
    <w:rsid w:val="009A6B46"/>
    <w:rsid w:val="009C1B3E"/>
    <w:rsid w:val="009C30CB"/>
    <w:rsid w:val="009C3F1D"/>
    <w:rsid w:val="009D0F66"/>
    <w:rsid w:val="009D59A0"/>
    <w:rsid w:val="009D6998"/>
    <w:rsid w:val="009E6FE7"/>
    <w:rsid w:val="009F10C3"/>
    <w:rsid w:val="009F17AB"/>
    <w:rsid w:val="009F37D2"/>
    <w:rsid w:val="009F7E54"/>
    <w:rsid w:val="00A0607C"/>
    <w:rsid w:val="00A07B03"/>
    <w:rsid w:val="00A115C8"/>
    <w:rsid w:val="00A11E05"/>
    <w:rsid w:val="00A12855"/>
    <w:rsid w:val="00A13437"/>
    <w:rsid w:val="00A241C1"/>
    <w:rsid w:val="00A26D6E"/>
    <w:rsid w:val="00A3002F"/>
    <w:rsid w:val="00A30446"/>
    <w:rsid w:val="00A306AC"/>
    <w:rsid w:val="00A31260"/>
    <w:rsid w:val="00A405B6"/>
    <w:rsid w:val="00A45A47"/>
    <w:rsid w:val="00A46252"/>
    <w:rsid w:val="00A476A2"/>
    <w:rsid w:val="00A54383"/>
    <w:rsid w:val="00A57F00"/>
    <w:rsid w:val="00A600B2"/>
    <w:rsid w:val="00A72CB8"/>
    <w:rsid w:val="00A86D46"/>
    <w:rsid w:val="00A9120D"/>
    <w:rsid w:val="00A930C6"/>
    <w:rsid w:val="00A93D00"/>
    <w:rsid w:val="00AA157E"/>
    <w:rsid w:val="00AA23FF"/>
    <w:rsid w:val="00AA26FB"/>
    <w:rsid w:val="00AA69E0"/>
    <w:rsid w:val="00AB23CC"/>
    <w:rsid w:val="00AB6A24"/>
    <w:rsid w:val="00AB6ED2"/>
    <w:rsid w:val="00AC06B4"/>
    <w:rsid w:val="00AC23F9"/>
    <w:rsid w:val="00AC725D"/>
    <w:rsid w:val="00AD3FA6"/>
    <w:rsid w:val="00AD4F9B"/>
    <w:rsid w:val="00AD6C18"/>
    <w:rsid w:val="00AE243C"/>
    <w:rsid w:val="00AE404F"/>
    <w:rsid w:val="00AE6AF0"/>
    <w:rsid w:val="00AF190F"/>
    <w:rsid w:val="00AF4947"/>
    <w:rsid w:val="00AF4A04"/>
    <w:rsid w:val="00AF7847"/>
    <w:rsid w:val="00AF7E83"/>
    <w:rsid w:val="00B04C5E"/>
    <w:rsid w:val="00B10B34"/>
    <w:rsid w:val="00B1199D"/>
    <w:rsid w:val="00B11F46"/>
    <w:rsid w:val="00B12EAD"/>
    <w:rsid w:val="00B133E5"/>
    <w:rsid w:val="00B1411D"/>
    <w:rsid w:val="00B146D0"/>
    <w:rsid w:val="00B14D2D"/>
    <w:rsid w:val="00B14EC7"/>
    <w:rsid w:val="00B16752"/>
    <w:rsid w:val="00B20D27"/>
    <w:rsid w:val="00B41D47"/>
    <w:rsid w:val="00B45637"/>
    <w:rsid w:val="00B513B3"/>
    <w:rsid w:val="00B553B2"/>
    <w:rsid w:val="00B56864"/>
    <w:rsid w:val="00B56F8D"/>
    <w:rsid w:val="00B6122E"/>
    <w:rsid w:val="00B6577B"/>
    <w:rsid w:val="00B664EB"/>
    <w:rsid w:val="00B714AE"/>
    <w:rsid w:val="00B7151C"/>
    <w:rsid w:val="00B75D37"/>
    <w:rsid w:val="00B7669C"/>
    <w:rsid w:val="00B77882"/>
    <w:rsid w:val="00B77A25"/>
    <w:rsid w:val="00B81189"/>
    <w:rsid w:val="00B82BA5"/>
    <w:rsid w:val="00B82D5E"/>
    <w:rsid w:val="00B84D3F"/>
    <w:rsid w:val="00B94A7B"/>
    <w:rsid w:val="00B96047"/>
    <w:rsid w:val="00BB0B3F"/>
    <w:rsid w:val="00BB1A66"/>
    <w:rsid w:val="00BB1BA7"/>
    <w:rsid w:val="00BB2AD0"/>
    <w:rsid w:val="00BB3B1F"/>
    <w:rsid w:val="00BB6DED"/>
    <w:rsid w:val="00BB712B"/>
    <w:rsid w:val="00BC1CA9"/>
    <w:rsid w:val="00BC22A7"/>
    <w:rsid w:val="00BC2E11"/>
    <w:rsid w:val="00BC3E26"/>
    <w:rsid w:val="00BD0716"/>
    <w:rsid w:val="00BD1EBB"/>
    <w:rsid w:val="00BD277E"/>
    <w:rsid w:val="00BD43BE"/>
    <w:rsid w:val="00BF44B4"/>
    <w:rsid w:val="00BF5825"/>
    <w:rsid w:val="00BF5A61"/>
    <w:rsid w:val="00C0059E"/>
    <w:rsid w:val="00C01166"/>
    <w:rsid w:val="00C0688C"/>
    <w:rsid w:val="00C162B6"/>
    <w:rsid w:val="00C266DC"/>
    <w:rsid w:val="00C3147B"/>
    <w:rsid w:val="00C42B76"/>
    <w:rsid w:val="00C444A6"/>
    <w:rsid w:val="00C45978"/>
    <w:rsid w:val="00C4664F"/>
    <w:rsid w:val="00C4671B"/>
    <w:rsid w:val="00C50D83"/>
    <w:rsid w:val="00C53AF6"/>
    <w:rsid w:val="00C56774"/>
    <w:rsid w:val="00C577DB"/>
    <w:rsid w:val="00C57C16"/>
    <w:rsid w:val="00C600ED"/>
    <w:rsid w:val="00C62C51"/>
    <w:rsid w:val="00C6425D"/>
    <w:rsid w:val="00C6473E"/>
    <w:rsid w:val="00C64D10"/>
    <w:rsid w:val="00C671D1"/>
    <w:rsid w:val="00C72B28"/>
    <w:rsid w:val="00C854C7"/>
    <w:rsid w:val="00C865FD"/>
    <w:rsid w:val="00C95028"/>
    <w:rsid w:val="00CA16D5"/>
    <w:rsid w:val="00CA294A"/>
    <w:rsid w:val="00CA372C"/>
    <w:rsid w:val="00CA4C63"/>
    <w:rsid w:val="00CA65BF"/>
    <w:rsid w:val="00CA68E7"/>
    <w:rsid w:val="00CA7F55"/>
    <w:rsid w:val="00CB3B31"/>
    <w:rsid w:val="00CB4048"/>
    <w:rsid w:val="00CB712D"/>
    <w:rsid w:val="00CB7FF7"/>
    <w:rsid w:val="00CC1D28"/>
    <w:rsid w:val="00CC2A8F"/>
    <w:rsid w:val="00CC61F7"/>
    <w:rsid w:val="00CC66EE"/>
    <w:rsid w:val="00CD1856"/>
    <w:rsid w:val="00CD4EA1"/>
    <w:rsid w:val="00CE08FD"/>
    <w:rsid w:val="00CE3FFC"/>
    <w:rsid w:val="00CE699C"/>
    <w:rsid w:val="00CE743A"/>
    <w:rsid w:val="00CE76CD"/>
    <w:rsid w:val="00CE7789"/>
    <w:rsid w:val="00CF0F01"/>
    <w:rsid w:val="00CF1127"/>
    <w:rsid w:val="00CF1F24"/>
    <w:rsid w:val="00CF5E54"/>
    <w:rsid w:val="00CF6063"/>
    <w:rsid w:val="00D049C3"/>
    <w:rsid w:val="00D0519E"/>
    <w:rsid w:val="00D10311"/>
    <w:rsid w:val="00D10D7F"/>
    <w:rsid w:val="00D148FD"/>
    <w:rsid w:val="00D175A5"/>
    <w:rsid w:val="00D20999"/>
    <w:rsid w:val="00D23807"/>
    <w:rsid w:val="00D25FF1"/>
    <w:rsid w:val="00D32873"/>
    <w:rsid w:val="00D32F26"/>
    <w:rsid w:val="00D34884"/>
    <w:rsid w:val="00D3707A"/>
    <w:rsid w:val="00D41130"/>
    <w:rsid w:val="00D50C51"/>
    <w:rsid w:val="00D5303F"/>
    <w:rsid w:val="00D6539E"/>
    <w:rsid w:val="00D74ADC"/>
    <w:rsid w:val="00D77016"/>
    <w:rsid w:val="00D80C63"/>
    <w:rsid w:val="00D85627"/>
    <w:rsid w:val="00D85AEE"/>
    <w:rsid w:val="00D86B2F"/>
    <w:rsid w:val="00D876DF"/>
    <w:rsid w:val="00D94B34"/>
    <w:rsid w:val="00D94D98"/>
    <w:rsid w:val="00DA211B"/>
    <w:rsid w:val="00DA2A21"/>
    <w:rsid w:val="00DA3B32"/>
    <w:rsid w:val="00DA5601"/>
    <w:rsid w:val="00DB154C"/>
    <w:rsid w:val="00DB47DE"/>
    <w:rsid w:val="00DB4973"/>
    <w:rsid w:val="00DB4B20"/>
    <w:rsid w:val="00DB6AA5"/>
    <w:rsid w:val="00DC0979"/>
    <w:rsid w:val="00DC2BBB"/>
    <w:rsid w:val="00DC5C83"/>
    <w:rsid w:val="00DC65BC"/>
    <w:rsid w:val="00DC7A80"/>
    <w:rsid w:val="00DD2C86"/>
    <w:rsid w:val="00DD3454"/>
    <w:rsid w:val="00DE045E"/>
    <w:rsid w:val="00DE066D"/>
    <w:rsid w:val="00DE17FF"/>
    <w:rsid w:val="00DE1E5E"/>
    <w:rsid w:val="00DE4898"/>
    <w:rsid w:val="00DE6714"/>
    <w:rsid w:val="00DF1A91"/>
    <w:rsid w:val="00DF41E4"/>
    <w:rsid w:val="00DF65EB"/>
    <w:rsid w:val="00E02A04"/>
    <w:rsid w:val="00E04A3A"/>
    <w:rsid w:val="00E058D5"/>
    <w:rsid w:val="00E07570"/>
    <w:rsid w:val="00E11C00"/>
    <w:rsid w:val="00E132A5"/>
    <w:rsid w:val="00E17ADB"/>
    <w:rsid w:val="00E22615"/>
    <w:rsid w:val="00E22FFE"/>
    <w:rsid w:val="00E26DB2"/>
    <w:rsid w:val="00E27878"/>
    <w:rsid w:val="00E3139C"/>
    <w:rsid w:val="00E34E98"/>
    <w:rsid w:val="00E352AE"/>
    <w:rsid w:val="00E36C18"/>
    <w:rsid w:val="00E4082D"/>
    <w:rsid w:val="00E41A8A"/>
    <w:rsid w:val="00E447FE"/>
    <w:rsid w:val="00E4686D"/>
    <w:rsid w:val="00E473F7"/>
    <w:rsid w:val="00E51F12"/>
    <w:rsid w:val="00E56D75"/>
    <w:rsid w:val="00E574F1"/>
    <w:rsid w:val="00E61997"/>
    <w:rsid w:val="00E62044"/>
    <w:rsid w:val="00E64459"/>
    <w:rsid w:val="00E73E9C"/>
    <w:rsid w:val="00E76483"/>
    <w:rsid w:val="00E82F24"/>
    <w:rsid w:val="00E843A6"/>
    <w:rsid w:val="00E85B00"/>
    <w:rsid w:val="00E861FD"/>
    <w:rsid w:val="00E91089"/>
    <w:rsid w:val="00E923FD"/>
    <w:rsid w:val="00E92E6F"/>
    <w:rsid w:val="00E9527D"/>
    <w:rsid w:val="00E95A2B"/>
    <w:rsid w:val="00EA0DD2"/>
    <w:rsid w:val="00EA0F63"/>
    <w:rsid w:val="00EB4477"/>
    <w:rsid w:val="00EC0034"/>
    <w:rsid w:val="00EC286E"/>
    <w:rsid w:val="00EC4B64"/>
    <w:rsid w:val="00EC5B9B"/>
    <w:rsid w:val="00EC70B6"/>
    <w:rsid w:val="00ED1239"/>
    <w:rsid w:val="00ED1E87"/>
    <w:rsid w:val="00ED419D"/>
    <w:rsid w:val="00ED7A04"/>
    <w:rsid w:val="00EE052A"/>
    <w:rsid w:val="00EE449C"/>
    <w:rsid w:val="00EE46C2"/>
    <w:rsid w:val="00EE6D71"/>
    <w:rsid w:val="00EF194B"/>
    <w:rsid w:val="00EF46BC"/>
    <w:rsid w:val="00EF610C"/>
    <w:rsid w:val="00EF6B47"/>
    <w:rsid w:val="00EF717F"/>
    <w:rsid w:val="00F01493"/>
    <w:rsid w:val="00F0243F"/>
    <w:rsid w:val="00F041F7"/>
    <w:rsid w:val="00F04EB7"/>
    <w:rsid w:val="00F07361"/>
    <w:rsid w:val="00F105A3"/>
    <w:rsid w:val="00F10D2C"/>
    <w:rsid w:val="00F130F8"/>
    <w:rsid w:val="00F1750F"/>
    <w:rsid w:val="00F20FCC"/>
    <w:rsid w:val="00F21CE6"/>
    <w:rsid w:val="00F22F74"/>
    <w:rsid w:val="00F240D2"/>
    <w:rsid w:val="00F24F52"/>
    <w:rsid w:val="00F271F5"/>
    <w:rsid w:val="00F31410"/>
    <w:rsid w:val="00F3507C"/>
    <w:rsid w:val="00F430CE"/>
    <w:rsid w:val="00F5380C"/>
    <w:rsid w:val="00F546AA"/>
    <w:rsid w:val="00F63499"/>
    <w:rsid w:val="00F662EA"/>
    <w:rsid w:val="00F8071F"/>
    <w:rsid w:val="00F81B53"/>
    <w:rsid w:val="00F81E10"/>
    <w:rsid w:val="00F84B0A"/>
    <w:rsid w:val="00F85115"/>
    <w:rsid w:val="00FA62BD"/>
    <w:rsid w:val="00FB08FB"/>
    <w:rsid w:val="00FB1B4B"/>
    <w:rsid w:val="00FB3515"/>
    <w:rsid w:val="00FB3E01"/>
    <w:rsid w:val="00FB4B51"/>
    <w:rsid w:val="00FB4BED"/>
    <w:rsid w:val="00FC0334"/>
    <w:rsid w:val="00FC150C"/>
    <w:rsid w:val="00FC3C2A"/>
    <w:rsid w:val="00FC7938"/>
    <w:rsid w:val="00FD00DF"/>
    <w:rsid w:val="00FD2AC0"/>
    <w:rsid w:val="00FE0B40"/>
    <w:rsid w:val="00FE3363"/>
    <w:rsid w:val="00FE42C1"/>
    <w:rsid w:val="00FE4AE3"/>
    <w:rsid w:val="00FE67C8"/>
    <w:rsid w:val="00FE76EA"/>
    <w:rsid w:val="00FF01CB"/>
    <w:rsid w:val="00FF6E1F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AB362-B15C-49F5-A6D8-2AC0B2598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D86B2F"/>
    <w:pPr>
      <w:ind w:left="720"/>
      <w:contextualSpacing/>
    </w:pPr>
  </w:style>
  <w:style w:type="character" w:styleId="af">
    <w:name w:val="annotation reference"/>
    <w:semiHidden/>
    <w:rsid w:val="00F105A3"/>
    <w:rPr>
      <w:sz w:val="16"/>
      <w:szCs w:val="16"/>
    </w:rPr>
  </w:style>
  <w:style w:type="paragraph" w:styleId="af0">
    <w:name w:val="annotation text"/>
    <w:basedOn w:val="a"/>
    <w:link w:val="af1"/>
    <w:semiHidden/>
    <w:rsid w:val="00F105A3"/>
    <w:pPr>
      <w:spacing w:line="288" w:lineRule="auto"/>
      <w:ind w:firstLine="567"/>
      <w:jc w:val="both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105A3"/>
    <w:rPr>
      <w:rFonts w:ascii="Times New Roman" w:eastAsia="Times New Roman" w:hAnsi="Times New Roman"/>
    </w:rPr>
  </w:style>
  <w:style w:type="character" w:customStyle="1" w:styleId="FontStyle35">
    <w:name w:val="Font Style35"/>
    <w:rsid w:val="00F84B0A"/>
    <w:rPr>
      <w:rFonts w:ascii="Times New Roman" w:hAnsi="Times New Roman" w:cs="Times New Roman"/>
      <w:sz w:val="26"/>
      <w:szCs w:val="26"/>
    </w:rPr>
  </w:style>
  <w:style w:type="paragraph" w:styleId="af2">
    <w:name w:val="Revision"/>
    <w:hidden/>
    <w:uiPriority w:val="99"/>
    <w:semiHidden/>
    <w:rsid w:val="00F84B0A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293AEC"/>
    <w:rPr>
      <w:color w:val="0000FF" w:themeColor="hyperlink"/>
      <w:u w:val="single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775906"/>
    <w:pPr>
      <w:spacing w:line="240" w:lineRule="auto"/>
      <w:ind w:firstLine="0"/>
      <w:jc w:val="left"/>
    </w:pPr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775906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EB7422BEEE961DBD362F2BCCBD80DD05C5400C251BF3620539C8899A4281BC7CC9964E2B2F7994jDIFK" TargetMode="External"/><Relationship Id="rId13" Type="http://schemas.openxmlformats.org/officeDocument/2006/relationships/hyperlink" Target="consultantplus://offline/ref=5E951FD1707937EFBF420A34CDD21E6F762380B417BCE80609DB95C7C37DFF72A16DFA691F4F7D76F57FG" TargetMode="External"/><Relationship Id="rId18" Type="http://schemas.openxmlformats.org/officeDocument/2006/relationships/hyperlink" Target="consultantplus://offline/ref=5E951FD1707937EFBF420A34CDD21E6F752A89B512BBE80609DB95C7C37DFF72A16DFA691F4E7F70F57D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1EB7422BEEE961DBD362F2BCCBD80DD05C5400C251BF3620539C8899A4281BC7CC9964E2B2F7E9BjDIAK" TargetMode="External"/><Relationship Id="rId12" Type="http://schemas.openxmlformats.org/officeDocument/2006/relationships/hyperlink" Target="consultantplus://offline/ref=0BB1DB5C7ADF95EA2D811709A17A5FB5D0B11F4B1DA2D575CDDD748128C61C9FB77104342C3526F8j3VAH" TargetMode="External"/><Relationship Id="rId17" Type="http://schemas.openxmlformats.org/officeDocument/2006/relationships/hyperlink" Target="consultantplus://offline/ref=5E951FD1707937EFBF420A34CDD21E6F762380B417BCE80609DB95C7C3F77D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951FD1707937EFBF420A34CDD21E6F762380B417BCE80609DB95C7C37DFF72A16DFA6AF176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EB5AF6D6A92D62FDC38F754AF68DB3B00AB5112560F9798C66F41F0DEF78F988ED6E6619EC1AD9DXAOAI" TargetMode="External"/><Relationship Id="rId11" Type="http://schemas.openxmlformats.org/officeDocument/2006/relationships/hyperlink" Target="consultantplus://offline/ref=0BB1DB5C7ADF95EA2D811709A17A5FB5D0B11F4B1DA1D575CDDD748128C61C9FB77104342C3526F8j3V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E951FD1707937EFBF420A34CDD21E6F762380B417BCE80609DB95C7C37DFF72A16DFA691F4F7D77F57CG" TargetMode="External"/><Relationship Id="rId10" Type="http://schemas.openxmlformats.org/officeDocument/2006/relationships/hyperlink" Target="consultantplus://offline/ref=0BB1DB5C7ADF95EA2D811709A17A5FB5D3B8164A18A6D575CDDD748128jCV6H" TargetMode="External"/><Relationship Id="rId19" Type="http://schemas.openxmlformats.org/officeDocument/2006/relationships/hyperlink" Target="consultantplus://offline/ref=5E951FD1707937EFBF420A34CDD21E6F752A89B512B8E80609DB95C7C37DFF72A16DFA691F4E7F70F57D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EB7422BEEE961DBD362F2BCCBD80DD05C5400C251BF3620539C8899A4281BC7CC9964E2B2F7C94jDIBK" TargetMode="External"/><Relationship Id="rId14" Type="http://schemas.openxmlformats.org/officeDocument/2006/relationships/hyperlink" Target="consultantplus://offline/ref=5E951FD1707937EFBF420A34CDD21E6F762380B417BCE80609DB95C7C37DFF72A16DFA691F4F7D77F57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9EA4E-669C-48D8-A61F-4F7CD0975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9</Pages>
  <Words>4444</Words>
  <Characters>25332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45</cp:revision>
  <cp:lastPrinted>2016-12-23T05:16:00Z</cp:lastPrinted>
  <dcterms:created xsi:type="dcterms:W3CDTF">2016-12-22T10:32:00Z</dcterms:created>
  <dcterms:modified xsi:type="dcterms:W3CDTF">2017-01-30T04:10:00Z</dcterms:modified>
</cp:coreProperties>
</file>